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B48EF" w14:textId="30874B79" w:rsidR="0081420E" w:rsidRPr="00210EE7" w:rsidRDefault="0081420E" w:rsidP="0081420E">
      <w:pPr>
        <w:jc w:val="right"/>
        <w:rPr>
          <w:b/>
          <w:color w:val="FF0000"/>
          <w:spacing w:val="60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2AA5D9" wp14:editId="282948A1">
            <wp:simplePos x="0" y="0"/>
            <wp:positionH relativeFrom="column">
              <wp:posOffset>553645</wp:posOffset>
            </wp:positionH>
            <wp:positionV relativeFrom="paragraph">
              <wp:posOffset>-283951</wp:posOffset>
            </wp:positionV>
            <wp:extent cx="372745" cy="418465"/>
            <wp:effectExtent l="0" t="0" r="8255" b="635"/>
            <wp:wrapNone/>
            <wp:docPr id="10287846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784639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4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0EE7">
        <w:rPr>
          <w:sz w:val="20"/>
        </w:rPr>
        <w:t>Grodzisk Mazowiecki</w:t>
      </w:r>
      <w:r w:rsidRPr="00FF5626">
        <w:rPr>
          <w:sz w:val="20"/>
        </w:rPr>
        <w:t xml:space="preserve">, </w:t>
      </w:r>
      <w:r w:rsidR="0086269A">
        <w:rPr>
          <w:sz w:val="20"/>
        </w:rPr>
        <w:t>16</w:t>
      </w:r>
      <w:r w:rsidR="000F5605">
        <w:rPr>
          <w:sz w:val="20"/>
        </w:rPr>
        <w:t xml:space="preserve"> września</w:t>
      </w:r>
      <w:r w:rsidRPr="00210EE7">
        <w:rPr>
          <w:sz w:val="20"/>
        </w:rPr>
        <w:t xml:space="preserve"> 202</w:t>
      </w:r>
      <w:r>
        <w:rPr>
          <w:sz w:val="20"/>
        </w:rPr>
        <w:t>6</w:t>
      </w:r>
      <w:r w:rsidRPr="00210EE7">
        <w:rPr>
          <w:sz w:val="20"/>
        </w:rPr>
        <w:t xml:space="preserve"> r. </w:t>
      </w:r>
    </w:p>
    <w:p w14:paraId="7E59C7DF" w14:textId="51FFBA39" w:rsidR="0081420E" w:rsidRPr="00B337A1" w:rsidRDefault="0081420E" w:rsidP="00B337A1">
      <w:pPr>
        <w:ind w:right="6662"/>
        <w:jc w:val="center"/>
        <w:rPr>
          <w:b/>
          <w:color w:val="FF0000"/>
          <w:spacing w:val="60"/>
          <w:sz w:val="20"/>
        </w:rPr>
      </w:pPr>
      <w:r w:rsidRPr="00B337A1">
        <w:rPr>
          <w:b/>
          <w:color w:val="FF0000"/>
          <w:spacing w:val="60"/>
          <w:sz w:val="20"/>
        </w:rPr>
        <w:t>URZĄD MIEJSKI</w:t>
      </w:r>
    </w:p>
    <w:p w14:paraId="5555A80D" w14:textId="13EB3E40" w:rsidR="0081420E" w:rsidRPr="00210EE7" w:rsidRDefault="0081420E" w:rsidP="00B337A1">
      <w:pPr>
        <w:ind w:right="6662"/>
        <w:jc w:val="center"/>
        <w:rPr>
          <w:b/>
          <w:color w:val="FF0000"/>
          <w:spacing w:val="38"/>
          <w:sz w:val="20"/>
        </w:rPr>
      </w:pPr>
      <w:r w:rsidRPr="00210EE7">
        <w:rPr>
          <w:color w:val="FF0000"/>
          <w:sz w:val="20"/>
        </w:rPr>
        <w:t>w Grodzisku Mazowieckim</w:t>
      </w:r>
    </w:p>
    <w:p w14:paraId="521CE63E" w14:textId="77777777" w:rsidR="0081420E" w:rsidRPr="00210EE7" w:rsidRDefault="0081420E" w:rsidP="00B337A1">
      <w:pPr>
        <w:ind w:right="6662"/>
        <w:jc w:val="center"/>
        <w:rPr>
          <w:color w:val="FF0000"/>
          <w:sz w:val="20"/>
        </w:rPr>
      </w:pPr>
      <w:r w:rsidRPr="00210EE7">
        <w:rPr>
          <w:color w:val="FF0000"/>
          <w:sz w:val="20"/>
        </w:rPr>
        <w:t>05-825 Grodzisk Mazowiecki</w:t>
      </w:r>
    </w:p>
    <w:p w14:paraId="39B9CB77" w14:textId="506B2A97" w:rsidR="0081420E" w:rsidRPr="00210EE7" w:rsidRDefault="0081420E" w:rsidP="00B337A1">
      <w:pPr>
        <w:ind w:right="6662"/>
        <w:jc w:val="center"/>
        <w:rPr>
          <w:color w:val="FF0000"/>
          <w:sz w:val="20"/>
        </w:rPr>
      </w:pPr>
      <w:r w:rsidRPr="00210EE7">
        <w:rPr>
          <w:color w:val="FF0000"/>
          <w:sz w:val="20"/>
        </w:rPr>
        <w:t>ul. T. Kościuszki 12A</w:t>
      </w:r>
    </w:p>
    <w:p w14:paraId="27BF6022" w14:textId="77777777" w:rsidR="0081420E" w:rsidRPr="00210EE7" w:rsidRDefault="0081420E" w:rsidP="0081420E">
      <w:pPr>
        <w:jc w:val="both"/>
        <w:rPr>
          <w:sz w:val="20"/>
        </w:rPr>
      </w:pPr>
    </w:p>
    <w:p w14:paraId="73D7D243" w14:textId="51200960" w:rsidR="0081420E" w:rsidRDefault="0081420E" w:rsidP="0081420E">
      <w:pPr>
        <w:jc w:val="both"/>
        <w:rPr>
          <w:sz w:val="20"/>
        </w:rPr>
      </w:pPr>
      <w:r w:rsidRPr="00210EE7">
        <w:rPr>
          <w:sz w:val="20"/>
        </w:rPr>
        <w:t>OR.K.2110</w:t>
      </w:r>
      <w:r w:rsidR="00AD4D32">
        <w:rPr>
          <w:sz w:val="20"/>
        </w:rPr>
        <w:t>.</w:t>
      </w:r>
      <w:r w:rsidR="00FF4366">
        <w:rPr>
          <w:sz w:val="20"/>
        </w:rPr>
        <w:t>2</w:t>
      </w:r>
      <w:r w:rsidR="000F5605">
        <w:rPr>
          <w:sz w:val="20"/>
        </w:rPr>
        <w:t>7</w:t>
      </w:r>
      <w:r w:rsidRPr="00210EE7">
        <w:rPr>
          <w:sz w:val="20"/>
        </w:rPr>
        <w:t>.202</w:t>
      </w:r>
      <w:r>
        <w:rPr>
          <w:sz w:val="20"/>
        </w:rPr>
        <w:t>6</w:t>
      </w:r>
    </w:p>
    <w:p w14:paraId="39AA5358" w14:textId="77777777" w:rsidR="0081420E" w:rsidRPr="002667C7" w:rsidRDefault="0081420E" w:rsidP="0081420E">
      <w:pPr>
        <w:jc w:val="both"/>
        <w:rPr>
          <w:b/>
          <w:sz w:val="20"/>
        </w:rPr>
      </w:pPr>
    </w:p>
    <w:p w14:paraId="564C2C50" w14:textId="596666CE" w:rsidR="0081420E" w:rsidRPr="002667C7" w:rsidRDefault="0081420E" w:rsidP="0081420E">
      <w:pPr>
        <w:jc w:val="center"/>
        <w:rPr>
          <w:b/>
          <w:sz w:val="20"/>
        </w:rPr>
      </w:pPr>
      <w:r w:rsidRPr="002667C7">
        <w:rPr>
          <w:b/>
          <w:sz w:val="20"/>
        </w:rPr>
        <w:t>OGŁOSZENIE O NABORZE</w:t>
      </w:r>
    </w:p>
    <w:p w14:paraId="434CCEA1" w14:textId="77777777" w:rsidR="0081420E" w:rsidRPr="002667C7" w:rsidRDefault="0081420E" w:rsidP="0081420E">
      <w:pPr>
        <w:jc w:val="both"/>
        <w:rPr>
          <w:sz w:val="16"/>
          <w:szCs w:val="16"/>
        </w:rPr>
      </w:pPr>
    </w:p>
    <w:p w14:paraId="749FE0F5" w14:textId="77777777" w:rsidR="0081420E" w:rsidRDefault="0081420E" w:rsidP="0081420E">
      <w:pPr>
        <w:jc w:val="center"/>
        <w:rPr>
          <w:sz w:val="20"/>
        </w:rPr>
      </w:pPr>
      <w:r w:rsidRPr="00210EE7">
        <w:rPr>
          <w:sz w:val="20"/>
        </w:rPr>
        <w:t>Burmistrz Grodziska Mazowieckiego</w:t>
      </w:r>
      <w:r>
        <w:rPr>
          <w:sz w:val="20"/>
        </w:rPr>
        <w:t xml:space="preserve"> ogłasza</w:t>
      </w:r>
      <w:r w:rsidRPr="00210EE7">
        <w:rPr>
          <w:sz w:val="20"/>
        </w:rPr>
        <w:t xml:space="preserve"> nabór na wolne stanowisk</w:t>
      </w:r>
      <w:r>
        <w:rPr>
          <w:sz w:val="20"/>
        </w:rPr>
        <w:t>o</w:t>
      </w:r>
      <w:r w:rsidRPr="00210EE7">
        <w:rPr>
          <w:sz w:val="20"/>
        </w:rPr>
        <w:t xml:space="preserve"> urzędnicze</w:t>
      </w:r>
    </w:p>
    <w:p w14:paraId="34861B7A" w14:textId="77777777" w:rsidR="0081420E" w:rsidRPr="00210EE7" w:rsidRDefault="0081420E" w:rsidP="0081420E">
      <w:pPr>
        <w:jc w:val="center"/>
        <w:rPr>
          <w:sz w:val="20"/>
        </w:rPr>
      </w:pPr>
    </w:p>
    <w:p w14:paraId="42DB0B70" w14:textId="77777777" w:rsidR="002667C7" w:rsidRDefault="00BB1D2B" w:rsidP="002F23F5">
      <w:pPr>
        <w:jc w:val="center"/>
        <w:rPr>
          <w:b/>
          <w:sz w:val="20"/>
        </w:rPr>
      </w:pPr>
      <w:r>
        <w:rPr>
          <w:b/>
          <w:sz w:val="20"/>
        </w:rPr>
        <w:t>Inspektor</w:t>
      </w:r>
    </w:p>
    <w:p w14:paraId="17D8F68F" w14:textId="7A16417B" w:rsidR="0081420E" w:rsidRDefault="0081420E" w:rsidP="002F23F5">
      <w:pPr>
        <w:jc w:val="center"/>
        <w:rPr>
          <w:b/>
          <w:sz w:val="20"/>
        </w:rPr>
      </w:pPr>
      <w:r>
        <w:rPr>
          <w:b/>
          <w:sz w:val="20"/>
        </w:rPr>
        <w:t xml:space="preserve"> </w:t>
      </w:r>
      <w:r w:rsidRPr="002667C7">
        <w:rPr>
          <w:bCs/>
          <w:sz w:val="20"/>
        </w:rPr>
        <w:t>(Kobieta/Mężczyzna)</w:t>
      </w:r>
    </w:p>
    <w:p w14:paraId="67010547" w14:textId="3B1CAC9E" w:rsidR="005C025C" w:rsidRPr="00210EE7" w:rsidRDefault="0081420E" w:rsidP="00BB1D2B">
      <w:pPr>
        <w:jc w:val="center"/>
        <w:rPr>
          <w:b/>
          <w:sz w:val="20"/>
        </w:rPr>
      </w:pPr>
      <w:r w:rsidRPr="00210EE7">
        <w:rPr>
          <w:b/>
          <w:sz w:val="20"/>
        </w:rPr>
        <w:t xml:space="preserve">w </w:t>
      </w:r>
      <w:r w:rsidR="00B94F6B">
        <w:rPr>
          <w:b/>
          <w:sz w:val="20"/>
        </w:rPr>
        <w:t>Samodzielnym Stanowisku ds. Zarządzania Kryzysowego, Ochrony Ludności i Spraw Obronnych</w:t>
      </w:r>
    </w:p>
    <w:p w14:paraId="7799F331" w14:textId="15F8D18A" w:rsidR="0081420E" w:rsidRDefault="001450EE" w:rsidP="0081420E">
      <w:pPr>
        <w:jc w:val="center"/>
        <w:rPr>
          <w:i/>
          <w:sz w:val="20"/>
        </w:rPr>
      </w:pPr>
      <w:r>
        <w:rPr>
          <w:i/>
          <w:sz w:val="20"/>
        </w:rPr>
        <w:t xml:space="preserve">½ </w:t>
      </w:r>
      <w:r w:rsidR="0081420E">
        <w:rPr>
          <w:i/>
          <w:sz w:val="20"/>
        </w:rPr>
        <w:t>etat</w:t>
      </w:r>
      <w:r>
        <w:rPr>
          <w:i/>
          <w:sz w:val="20"/>
        </w:rPr>
        <w:t>u</w:t>
      </w:r>
    </w:p>
    <w:p w14:paraId="68138813" w14:textId="77777777" w:rsidR="0081420E" w:rsidRPr="002667C7" w:rsidRDefault="0081420E" w:rsidP="0081420E">
      <w:pPr>
        <w:jc w:val="center"/>
        <w:rPr>
          <w:i/>
          <w:sz w:val="16"/>
          <w:szCs w:val="16"/>
        </w:rPr>
      </w:pPr>
    </w:p>
    <w:p w14:paraId="505822AF" w14:textId="29FC27FA" w:rsidR="0081420E" w:rsidRDefault="0081420E" w:rsidP="0081420E">
      <w:pPr>
        <w:jc w:val="center"/>
        <w:rPr>
          <w:b/>
          <w:bCs/>
          <w:iCs/>
          <w:sz w:val="20"/>
        </w:rPr>
      </w:pPr>
      <w:r w:rsidRPr="00991D0E">
        <w:rPr>
          <w:b/>
          <w:bCs/>
          <w:iCs/>
          <w:sz w:val="20"/>
        </w:rPr>
        <w:t>Termin składania dokumentów mija z dniem</w:t>
      </w:r>
      <w:r w:rsidRPr="00974F94">
        <w:rPr>
          <w:b/>
          <w:bCs/>
          <w:iCs/>
          <w:sz w:val="20"/>
        </w:rPr>
        <w:t>:</w:t>
      </w:r>
      <w:r w:rsidRPr="00974F94">
        <w:rPr>
          <w:b/>
          <w:bCs/>
          <w:iCs/>
          <w:color w:val="FF0000"/>
          <w:sz w:val="20"/>
        </w:rPr>
        <w:t xml:space="preserve"> </w:t>
      </w:r>
      <w:r w:rsidR="0086269A">
        <w:rPr>
          <w:b/>
          <w:bCs/>
          <w:iCs/>
          <w:color w:val="FF0000"/>
          <w:sz w:val="20"/>
        </w:rPr>
        <w:t>30</w:t>
      </w:r>
      <w:r w:rsidR="000F5605">
        <w:rPr>
          <w:b/>
          <w:bCs/>
          <w:iCs/>
          <w:color w:val="FF0000"/>
          <w:sz w:val="20"/>
        </w:rPr>
        <w:t xml:space="preserve"> września</w:t>
      </w:r>
      <w:r w:rsidRPr="00974F94">
        <w:rPr>
          <w:b/>
          <w:bCs/>
          <w:iCs/>
          <w:color w:val="FF0000"/>
          <w:sz w:val="20"/>
        </w:rPr>
        <w:t xml:space="preserve"> 202</w:t>
      </w:r>
      <w:r>
        <w:rPr>
          <w:b/>
          <w:bCs/>
          <w:iCs/>
          <w:color w:val="FF0000"/>
          <w:sz w:val="20"/>
        </w:rPr>
        <w:t>6</w:t>
      </w:r>
      <w:r w:rsidRPr="00974F94">
        <w:rPr>
          <w:b/>
          <w:bCs/>
          <w:iCs/>
          <w:color w:val="FF0000"/>
          <w:sz w:val="20"/>
        </w:rPr>
        <w:t xml:space="preserve"> r.</w:t>
      </w:r>
    </w:p>
    <w:p w14:paraId="60376EFC" w14:textId="77777777" w:rsidR="0081420E" w:rsidRPr="00991D0E" w:rsidRDefault="0081420E" w:rsidP="0081420E">
      <w:pPr>
        <w:jc w:val="center"/>
        <w:rPr>
          <w:b/>
          <w:bCs/>
          <w:iCs/>
          <w:sz w:val="20"/>
        </w:rPr>
      </w:pPr>
    </w:p>
    <w:p w14:paraId="49A9AA77" w14:textId="3927B6B7" w:rsidR="0081420E" w:rsidRPr="00F353D8" w:rsidRDefault="00F353D8" w:rsidP="00F353D8">
      <w:pPr>
        <w:jc w:val="both"/>
        <w:rPr>
          <w:b/>
          <w:sz w:val="20"/>
        </w:rPr>
      </w:pPr>
      <w:r w:rsidRPr="00F353D8">
        <w:rPr>
          <w:b/>
          <w:sz w:val="20"/>
        </w:rPr>
        <w:t xml:space="preserve">1. </w:t>
      </w:r>
      <w:r w:rsidR="0081420E" w:rsidRPr="00F353D8">
        <w:rPr>
          <w:b/>
          <w:sz w:val="20"/>
        </w:rPr>
        <w:t>Wymagania niezbędne:</w:t>
      </w:r>
    </w:p>
    <w:p w14:paraId="0CFD66CF" w14:textId="77777777" w:rsidR="0081420E" w:rsidRDefault="0081420E" w:rsidP="0081420E">
      <w:pPr>
        <w:pStyle w:val="Akapitzlist"/>
        <w:numPr>
          <w:ilvl w:val="0"/>
          <w:numId w:val="8"/>
        </w:numPr>
        <w:ind w:left="714" w:hanging="357"/>
        <w:jc w:val="both"/>
        <w:rPr>
          <w:b/>
          <w:sz w:val="20"/>
        </w:rPr>
      </w:pPr>
      <w:r w:rsidRPr="00210EE7">
        <w:rPr>
          <w:b/>
          <w:sz w:val="20"/>
        </w:rPr>
        <w:t>zweryfikowane na podstawie dokumentów:</w:t>
      </w:r>
    </w:p>
    <w:p w14:paraId="67E9E165" w14:textId="77777777" w:rsidR="00FF4366" w:rsidRDefault="00FF4366" w:rsidP="004C7844">
      <w:pPr>
        <w:pStyle w:val="Akapitzlist"/>
        <w:numPr>
          <w:ilvl w:val="1"/>
          <w:numId w:val="8"/>
        </w:numPr>
        <w:spacing w:after="160" w:line="259" w:lineRule="auto"/>
        <w:ind w:left="993" w:hanging="284"/>
        <w:jc w:val="both"/>
        <w:rPr>
          <w:sz w:val="20"/>
        </w:rPr>
      </w:pPr>
      <w:r w:rsidRPr="00FF4366">
        <w:rPr>
          <w:sz w:val="20"/>
        </w:rPr>
        <w:t>wykształcenie wyższe, preferowane kierunki: bezpieczeństwo wewnętrzne, bezpieczeństwo narodowe, zarządzanie kryzysowe</w:t>
      </w:r>
      <w:r>
        <w:rPr>
          <w:sz w:val="20"/>
        </w:rPr>
        <w:t>,</w:t>
      </w:r>
    </w:p>
    <w:p w14:paraId="0BC6C088" w14:textId="33D0AF82" w:rsidR="00FF4366" w:rsidRDefault="00461315" w:rsidP="004C7844">
      <w:pPr>
        <w:pStyle w:val="Akapitzlist"/>
        <w:numPr>
          <w:ilvl w:val="1"/>
          <w:numId w:val="8"/>
        </w:numPr>
        <w:spacing w:after="160" w:line="259" w:lineRule="auto"/>
        <w:ind w:left="993" w:hanging="284"/>
        <w:jc w:val="both"/>
        <w:rPr>
          <w:sz w:val="20"/>
        </w:rPr>
      </w:pPr>
      <w:r w:rsidRPr="00FF4366">
        <w:rPr>
          <w:sz w:val="20"/>
        </w:rPr>
        <w:t xml:space="preserve">co najmniej </w:t>
      </w:r>
      <w:r w:rsidR="00BB1D2B" w:rsidRPr="00FF4366">
        <w:rPr>
          <w:sz w:val="20"/>
        </w:rPr>
        <w:t>3</w:t>
      </w:r>
      <w:r w:rsidRPr="00FF4366">
        <w:rPr>
          <w:sz w:val="20"/>
        </w:rPr>
        <w:t>-letni udokumentowany staż prac</w:t>
      </w:r>
      <w:r w:rsidR="00FF4366">
        <w:rPr>
          <w:sz w:val="20"/>
        </w:rPr>
        <w:t>y,</w:t>
      </w:r>
    </w:p>
    <w:p w14:paraId="43CFBDCB" w14:textId="680E685E" w:rsidR="00663414" w:rsidRPr="00FF4366" w:rsidRDefault="004C7844" w:rsidP="004C7844">
      <w:pPr>
        <w:pStyle w:val="Akapitzlist"/>
        <w:numPr>
          <w:ilvl w:val="1"/>
          <w:numId w:val="8"/>
        </w:numPr>
        <w:spacing w:after="160" w:line="259" w:lineRule="auto"/>
        <w:ind w:left="993" w:hanging="284"/>
        <w:jc w:val="both"/>
        <w:rPr>
          <w:sz w:val="20"/>
        </w:rPr>
      </w:pPr>
      <w:r w:rsidRPr="00FF4366">
        <w:rPr>
          <w:sz w:val="20"/>
        </w:rPr>
        <w:t xml:space="preserve">czynne </w:t>
      </w:r>
      <w:r w:rsidR="00663414" w:rsidRPr="00FF4366">
        <w:rPr>
          <w:sz w:val="20"/>
        </w:rPr>
        <w:t>prawo jazdy kat. B,</w:t>
      </w:r>
    </w:p>
    <w:p w14:paraId="5D75952C" w14:textId="77777777" w:rsidR="0081420E" w:rsidRPr="00556559" w:rsidRDefault="0081420E" w:rsidP="004C7844">
      <w:pPr>
        <w:pStyle w:val="Akapitzlist"/>
        <w:numPr>
          <w:ilvl w:val="1"/>
          <w:numId w:val="8"/>
        </w:numPr>
        <w:ind w:left="993" w:hanging="284"/>
        <w:jc w:val="both"/>
        <w:rPr>
          <w:b/>
          <w:sz w:val="20"/>
        </w:rPr>
      </w:pPr>
      <w:r w:rsidRPr="00556559">
        <w:rPr>
          <w:sz w:val="20"/>
        </w:rPr>
        <w:t>pełna zdolność do czynności prawnych i korzystanie z pełni praw publicznych,</w:t>
      </w:r>
    </w:p>
    <w:p w14:paraId="02E89AD8" w14:textId="77777777" w:rsidR="0081420E" w:rsidRPr="00556559" w:rsidRDefault="0081420E" w:rsidP="004C7844">
      <w:pPr>
        <w:pStyle w:val="Akapitzlist"/>
        <w:numPr>
          <w:ilvl w:val="1"/>
          <w:numId w:val="8"/>
        </w:numPr>
        <w:ind w:left="993" w:hanging="284"/>
        <w:jc w:val="both"/>
        <w:rPr>
          <w:b/>
          <w:sz w:val="20"/>
        </w:rPr>
      </w:pPr>
      <w:r w:rsidRPr="00556559">
        <w:rPr>
          <w:sz w:val="20"/>
        </w:rPr>
        <w:t>brak skazania za przestępstwo umyślne lub przestępstwo skarbowe umyślne,</w:t>
      </w:r>
    </w:p>
    <w:p w14:paraId="30890C7D" w14:textId="77777777" w:rsidR="0081420E" w:rsidRPr="00556559" w:rsidRDefault="0081420E" w:rsidP="004C7844">
      <w:pPr>
        <w:pStyle w:val="Akapitzlist"/>
        <w:numPr>
          <w:ilvl w:val="1"/>
          <w:numId w:val="8"/>
        </w:numPr>
        <w:ind w:left="993" w:hanging="284"/>
        <w:jc w:val="both"/>
        <w:rPr>
          <w:b/>
          <w:sz w:val="20"/>
        </w:rPr>
      </w:pPr>
      <w:r w:rsidRPr="00556559">
        <w:rPr>
          <w:sz w:val="20"/>
        </w:rPr>
        <w:t>nieposzlakowana opinia,</w:t>
      </w:r>
    </w:p>
    <w:p w14:paraId="14B0DDD9" w14:textId="77777777" w:rsidR="0081420E" w:rsidRPr="00556559" w:rsidRDefault="0081420E" w:rsidP="004C7844">
      <w:pPr>
        <w:pStyle w:val="Akapitzlist"/>
        <w:numPr>
          <w:ilvl w:val="1"/>
          <w:numId w:val="8"/>
        </w:numPr>
        <w:ind w:left="993" w:hanging="284"/>
        <w:jc w:val="both"/>
        <w:rPr>
          <w:b/>
          <w:sz w:val="20"/>
        </w:rPr>
      </w:pPr>
      <w:r w:rsidRPr="00556559">
        <w:rPr>
          <w:sz w:val="20"/>
        </w:rPr>
        <w:t>obywatelstwo polskie, z zastrzeżeniem art. 11 ust. 2 i 3 ustawy o pracownikach samorządowych.</w:t>
      </w:r>
    </w:p>
    <w:p w14:paraId="6AFCBCD6" w14:textId="6E982D92" w:rsidR="004C7844" w:rsidRPr="00262B2E" w:rsidRDefault="0081420E" w:rsidP="004C7844">
      <w:pPr>
        <w:pStyle w:val="Akapitzlist"/>
        <w:numPr>
          <w:ilvl w:val="0"/>
          <w:numId w:val="8"/>
        </w:numPr>
        <w:spacing w:after="160" w:line="259" w:lineRule="auto"/>
        <w:rPr>
          <w:sz w:val="20"/>
        </w:rPr>
      </w:pPr>
      <w:r w:rsidRPr="004C7844">
        <w:rPr>
          <w:b/>
          <w:sz w:val="20"/>
        </w:rPr>
        <w:t>zweryfikowane w trakcie rozmowy kwalifikacyjnej</w:t>
      </w:r>
      <w:r w:rsidR="002667C7">
        <w:rPr>
          <w:b/>
          <w:sz w:val="20"/>
        </w:rPr>
        <w:t xml:space="preserve"> i/lub testu</w:t>
      </w:r>
      <w:r w:rsidRPr="004C7844">
        <w:rPr>
          <w:b/>
          <w:sz w:val="20"/>
        </w:rPr>
        <w:t>:</w:t>
      </w:r>
      <w:r w:rsidR="004C7844" w:rsidRPr="004C7844">
        <w:t xml:space="preserve"> </w:t>
      </w:r>
      <w:r w:rsidR="004C7844" w:rsidRPr="00262B2E">
        <w:rPr>
          <w:sz w:val="20"/>
        </w:rPr>
        <w:t>znajomość przepisów następujących ustaw:</w:t>
      </w:r>
    </w:p>
    <w:p w14:paraId="7CE550E7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zarządzaniu kryzysowym,</w:t>
      </w:r>
    </w:p>
    <w:p w14:paraId="045DB52B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ochronie ludności i obronie cywilnej,</w:t>
      </w:r>
    </w:p>
    <w:p w14:paraId="19FBE0DB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obronie Ojczyzny,</w:t>
      </w:r>
    </w:p>
    <w:p w14:paraId="6EEDE7CE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ochronie informacji niejawnych,</w:t>
      </w:r>
    </w:p>
    <w:p w14:paraId="37E2B728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stanie klęski żywiołowej,</w:t>
      </w:r>
    </w:p>
    <w:p w14:paraId="0F9953F9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stanie wyjątkowym,</w:t>
      </w:r>
    </w:p>
    <w:p w14:paraId="08373427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stanie wojennym,</w:t>
      </w:r>
    </w:p>
    <w:p w14:paraId="48D87497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samorządzie gminnym,</w:t>
      </w:r>
    </w:p>
    <w:p w14:paraId="32FD9614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ochronie danych osobowych,</w:t>
      </w:r>
    </w:p>
    <w:p w14:paraId="45735335" w14:textId="70C1E5D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kodeks postępowania administracyjnego,</w:t>
      </w:r>
    </w:p>
    <w:p w14:paraId="744BFF34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działaniach antyterrorystycznych,</w:t>
      </w:r>
    </w:p>
    <w:p w14:paraId="228A5DC3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świadczeniach w celu zwalczania klęsk żywiołowych,</w:t>
      </w:r>
    </w:p>
    <w:p w14:paraId="313BBCA9" w14:textId="77777777" w:rsidR="004C7844" w:rsidRPr="00262B2E" w:rsidRDefault="004C7844" w:rsidP="004C7844">
      <w:pPr>
        <w:pStyle w:val="Akapitzlist"/>
        <w:numPr>
          <w:ilvl w:val="0"/>
          <w:numId w:val="24"/>
        </w:numPr>
        <w:spacing w:after="160" w:line="259" w:lineRule="auto"/>
        <w:ind w:left="993" w:hanging="284"/>
        <w:rPr>
          <w:sz w:val="20"/>
        </w:rPr>
      </w:pPr>
      <w:r w:rsidRPr="00262B2E">
        <w:rPr>
          <w:sz w:val="20"/>
        </w:rPr>
        <w:t>o rezerwach strategicznych.</w:t>
      </w:r>
    </w:p>
    <w:p w14:paraId="2FED33FE" w14:textId="5BC1696C" w:rsidR="0081420E" w:rsidRPr="003811FC" w:rsidRDefault="0081420E" w:rsidP="004C7844">
      <w:pPr>
        <w:pStyle w:val="Akapitzlist"/>
        <w:jc w:val="both"/>
        <w:rPr>
          <w:sz w:val="20"/>
        </w:rPr>
      </w:pPr>
    </w:p>
    <w:p w14:paraId="0DFE69D3" w14:textId="742E8A4F" w:rsidR="00EA2C8D" w:rsidRDefault="00F353D8" w:rsidP="00EA2C8D">
      <w:pPr>
        <w:jc w:val="both"/>
        <w:rPr>
          <w:sz w:val="20"/>
        </w:rPr>
      </w:pPr>
      <w:r w:rsidRPr="00F353D8">
        <w:rPr>
          <w:b/>
          <w:sz w:val="20"/>
        </w:rPr>
        <w:t xml:space="preserve">2. </w:t>
      </w:r>
      <w:r w:rsidR="0081420E" w:rsidRPr="00F353D8">
        <w:rPr>
          <w:b/>
          <w:sz w:val="20"/>
        </w:rPr>
        <w:t>Wymagania dodatkowe:</w:t>
      </w:r>
    </w:p>
    <w:p w14:paraId="10212641" w14:textId="77777777" w:rsidR="00662CD9" w:rsidRDefault="00662CD9" w:rsidP="00662CD9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FF4366">
        <w:rPr>
          <w:sz w:val="20"/>
        </w:rPr>
        <w:t>doświadczenie zawodowe na stanowisku związanym z zarządzaniem kryzysowym, ochroną ludności lub obroną cywilną mile widziane</w:t>
      </w:r>
      <w:r>
        <w:rPr>
          <w:sz w:val="20"/>
        </w:rPr>
        <w:t>,</w:t>
      </w:r>
    </w:p>
    <w:p w14:paraId="056978C0" w14:textId="6BCA8ECD" w:rsid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p</w:t>
      </w:r>
      <w:r w:rsidRPr="000B27E5">
        <w:rPr>
          <w:sz w:val="20"/>
        </w:rPr>
        <w:t xml:space="preserve">osiadanie ogólnej wiedzy o </w:t>
      </w:r>
      <w:r w:rsidR="00262B2E">
        <w:rPr>
          <w:sz w:val="20"/>
        </w:rPr>
        <w:t>topografii gminy Grodzisk Mazowiecki</w:t>
      </w:r>
      <w:r w:rsidRPr="000B27E5">
        <w:rPr>
          <w:sz w:val="20"/>
        </w:rPr>
        <w:t>,</w:t>
      </w:r>
    </w:p>
    <w:p w14:paraId="6C211D72" w14:textId="41D93B6E" w:rsidR="00262B2E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262B2E">
        <w:rPr>
          <w:sz w:val="20"/>
        </w:rPr>
        <w:t>umiejętność współpracy z instytucjami (</w:t>
      </w:r>
      <w:r>
        <w:rPr>
          <w:sz w:val="20"/>
        </w:rPr>
        <w:t xml:space="preserve">m.in.: </w:t>
      </w:r>
      <w:r w:rsidRPr="00262B2E">
        <w:rPr>
          <w:sz w:val="20"/>
        </w:rPr>
        <w:t>Straż Pożarna, Wojsko, CPR)</w:t>
      </w:r>
      <w:r>
        <w:rPr>
          <w:sz w:val="20"/>
        </w:rPr>
        <w:t>, jednostkami organizacyjnymi gminy</w:t>
      </w:r>
      <w:r w:rsidRPr="00262B2E">
        <w:rPr>
          <w:sz w:val="20"/>
        </w:rPr>
        <w:t xml:space="preserve"> oraz ze społeczeństwem,</w:t>
      </w:r>
    </w:p>
    <w:p w14:paraId="08CF3776" w14:textId="1E616DE7" w:rsidR="00262B2E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262B2E">
        <w:rPr>
          <w:sz w:val="20"/>
        </w:rPr>
        <w:t>doświadczenie w organizacji szkoleń (np. z zakresu pierwszej pomocy lub ewakuacji)</w:t>
      </w:r>
      <w:r>
        <w:rPr>
          <w:sz w:val="20"/>
        </w:rPr>
        <w:t>,</w:t>
      </w:r>
    </w:p>
    <w:p w14:paraId="6628F5B2" w14:textId="127D2B1B" w:rsidR="00262B2E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262B2E">
        <w:rPr>
          <w:sz w:val="20"/>
        </w:rPr>
        <w:t>organizacja ćwiczeń i akcji ratunkowych/prewencyjnych</w:t>
      </w:r>
      <w:r w:rsidR="00FF4366">
        <w:rPr>
          <w:sz w:val="20"/>
        </w:rPr>
        <w:t>,</w:t>
      </w:r>
    </w:p>
    <w:p w14:paraId="72EF2553" w14:textId="599B4F75" w:rsidR="00262B2E" w:rsidRPr="00262B2E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 w:rsidRPr="00262B2E">
        <w:rPr>
          <w:sz w:val="20"/>
        </w:rPr>
        <w:t>opanowanie, samodzielność, operatywność, zdolność działania w sytuacjach stresowych i kryzysowych</w:t>
      </w:r>
      <w:r w:rsidRPr="00262B2E">
        <w:rPr>
          <w:b/>
          <w:bCs/>
          <w:sz w:val="20"/>
        </w:rPr>
        <w:t xml:space="preserve">, </w:t>
      </w:r>
      <w:r w:rsidRPr="00262B2E">
        <w:rPr>
          <w:sz w:val="20"/>
        </w:rPr>
        <w:t>umiejętność pracy pod presją czasu,</w:t>
      </w:r>
    </w:p>
    <w:p w14:paraId="13CCB9A5" w14:textId="77777777" w:rsidR="00262B2E" w:rsidRPr="000B27E5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u</w:t>
      </w:r>
      <w:r w:rsidRPr="000B27E5">
        <w:rPr>
          <w:sz w:val="20"/>
        </w:rPr>
        <w:t>miejętność interpretacji i stosowania przepisów,</w:t>
      </w:r>
    </w:p>
    <w:p w14:paraId="2FFAAEA2" w14:textId="77777777" w:rsidR="00262B2E" w:rsidRPr="000B27E5" w:rsidRDefault="00262B2E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d</w:t>
      </w:r>
      <w:r w:rsidRPr="000B27E5">
        <w:rPr>
          <w:sz w:val="20"/>
        </w:rPr>
        <w:t>ążenie do rezultatów,</w:t>
      </w:r>
    </w:p>
    <w:p w14:paraId="3A4A162C" w14:textId="6E654AFE" w:rsidR="000B27E5" w:rsidRP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lastRenderedPageBreak/>
        <w:t>u</w:t>
      </w:r>
      <w:r w:rsidRPr="000B27E5">
        <w:rPr>
          <w:sz w:val="20"/>
        </w:rPr>
        <w:t>miejętność dobrej organizacji pracy własnej oraz umiejętność pracy w zespole,</w:t>
      </w:r>
    </w:p>
    <w:p w14:paraId="47416735" w14:textId="377ADA97" w:rsidR="000B27E5" w:rsidRP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k</w:t>
      </w:r>
      <w:r w:rsidRPr="000B27E5">
        <w:rPr>
          <w:sz w:val="20"/>
        </w:rPr>
        <w:t>omunikatywność, łatwość nawiązywania relacji i przekazywania informacji,</w:t>
      </w:r>
    </w:p>
    <w:p w14:paraId="525DBF86" w14:textId="600BB457" w:rsidR="000B27E5" w:rsidRP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d</w:t>
      </w:r>
      <w:r w:rsidRPr="000B27E5">
        <w:rPr>
          <w:sz w:val="20"/>
        </w:rPr>
        <w:t>yspozycyjność, kreatywność, odpowiedzialność i dokładność,</w:t>
      </w:r>
    </w:p>
    <w:p w14:paraId="7189611A" w14:textId="6E19ED5D" w:rsidR="000B27E5" w:rsidRDefault="000B27E5" w:rsidP="00262B2E">
      <w:pPr>
        <w:numPr>
          <w:ilvl w:val="0"/>
          <w:numId w:val="11"/>
        </w:numPr>
        <w:ind w:left="714" w:hanging="357"/>
        <w:jc w:val="both"/>
        <w:rPr>
          <w:sz w:val="20"/>
        </w:rPr>
      </w:pPr>
      <w:r>
        <w:rPr>
          <w:sz w:val="20"/>
        </w:rPr>
        <w:t>i</w:t>
      </w:r>
      <w:r w:rsidRPr="000B27E5">
        <w:rPr>
          <w:sz w:val="20"/>
        </w:rPr>
        <w:t>nicjatywa i umiejętność samodzielnego rozwiązywania problemów</w:t>
      </w:r>
      <w:r w:rsidR="00FF4366">
        <w:rPr>
          <w:sz w:val="20"/>
        </w:rPr>
        <w:t>,</w:t>
      </w:r>
    </w:p>
    <w:p w14:paraId="1A203811" w14:textId="58AD92FD" w:rsidR="00FD4F57" w:rsidRPr="00FF4366" w:rsidRDefault="00FF4366" w:rsidP="00FD4F57">
      <w:pPr>
        <w:pStyle w:val="Akapitzlist"/>
        <w:numPr>
          <w:ilvl w:val="0"/>
          <w:numId w:val="11"/>
        </w:numPr>
        <w:jc w:val="both"/>
        <w:rPr>
          <w:sz w:val="20"/>
        </w:rPr>
      </w:pPr>
      <w:r>
        <w:rPr>
          <w:sz w:val="20"/>
        </w:rPr>
        <w:t>w</w:t>
      </w:r>
      <w:r w:rsidR="00FD4F57" w:rsidRPr="00FF4366">
        <w:rPr>
          <w:sz w:val="20"/>
        </w:rPr>
        <w:t>ażne poświadczenie bezpieczeństwa (wydane przez Agencję Bezpieczeństwa Wewnętrznego – ABW lub Służbę Kontrwywiadu Wojskowego – SKW) lub gotowość do poddania się postępowaniu sprawdzającemu</w:t>
      </w:r>
      <w:r>
        <w:rPr>
          <w:sz w:val="20"/>
        </w:rPr>
        <w:t>,</w:t>
      </w:r>
    </w:p>
    <w:p w14:paraId="318A639B" w14:textId="315FB82C" w:rsidR="00FD4F57" w:rsidRPr="00FF4366" w:rsidRDefault="00FF4366" w:rsidP="00FD4F57">
      <w:pPr>
        <w:pStyle w:val="Akapitzlist"/>
        <w:numPr>
          <w:ilvl w:val="0"/>
          <w:numId w:val="11"/>
        </w:numPr>
        <w:jc w:val="both"/>
        <w:rPr>
          <w:sz w:val="20"/>
        </w:rPr>
      </w:pPr>
      <w:r>
        <w:rPr>
          <w:sz w:val="20"/>
        </w:rPr>
        <w:t>z</w:t>
      </w:r>
      <w:r w:rsidR="00FD4F57" w:rsidRPr="00FF4366">
        <w:rPr>
          <w:sz w:val="20"/>
        </w:rPr>
        <w:t>aświadczenie o przeszkoleniu w zakresie ochrony informacji niejawnych przeprowadzonym przez ABW albo SKW.</w:t>
      </w:r>
    </w:p>
    <w:p w14:paraId="50086697" w14:textId="77777777" w:rsidR="00FD4F57" w:rsidRPr="00FD4F57" w:rsidRDefault="00FD4F57" w:rsidP="00FD4F57">
      <w:pPr>
        <w:pStyle w:val="Akapitzlist"/>
        <w:rPr>
          <w:color w:val="EE0000"/>
          <w:sz w:val="20"/>
        </w:rPr>
      </w:pPr>
    </w:p>
    <w:p w14:paraId="677DBE67" w14:textId="7CE48D2D" w:rsidR="00131B0F" w:rsidRPr="00131B0F" w:rsidRDefault="00131B0F" w:rsidP="00262B2E">
      <w:pPr>
        <w:ind w:left="720"/>
        <w:jc w:val="both"/>
        <w:rPr>
          <w:sz w:val="20"/>
        </w:rPr>
      </w:pPr>
    </w:p>
    <w:p w14:paraId="26741181" w14:textId="2A9AD058" w:rsidR="006A1F20" w:rsidRDefault="00F353D8" w:rsidP="00394F24">
      <w:pPr>
        <w:jc w:val="both"/>
        <w:rPr>
          <w:b/>
          <w:sz w:val="20"/>
        </w:rPr>
      </w:pPr>
      <w:r w:rsidRPr="00F353D8">
        <w:rPr>
          <w:b/>
          <w:sz w:val="20"/>
        </w:rPr>
        <w:t xml:space="preserve">3. </w:t>
      </w:r>
      <w:r w:rsidR="0081420E" w:rsidRPr="00F353D8">
        <w:rPr>
          <w:b/>
          <w:sz w:val="20"/>
        </w:rPr>
        <w:t>Zakres zadań wykonywanych na stanowisku:</w:t>
      </w:r>
    </w:p>
    <w:p w14:paraId="18A98C63" w14:textId="77777777" w:rsidR="00262B2E" w:rsidRPr="00B94F6B" w:rsidRDefault="00262B2E" w:rsidP="00262B2E">
      <w:pPr>
        <w:pStyle w:val="Akapitzlist"/>
        <w:numPr>
          <w:ilvl w:val="0"/>
          <w:numId w:val="26"/>
        </w:numPr>
        <w:spacing w:after="160" w:line="259" w:lineRule="auto"/>
        <w:ind w:left="709" w:hanging="425"/>
        <w:rPr>
          <w:b/>
          <w:bCs/>
          <w:sz w:val="20"/>
        </w:rPr>
      </w:pPr>
      <w:r w:rsidRPr="00B94F6B">
        <w:rPr>
          <w:b/>
          <w:bCs/>
          <w:sz w:val="20"/>
        </w:rPr>
        <w:t>w zakresie obronności:</w:t>
      </w:r>
    </w:p>
    <w:p w14:paraId="3B7B61B2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corocznej Ankiety do Narodowego Kwestionariusza Pozamilitarnych Przygotowań Obronnych,</w:t>
      </w:r>
    </w:p>
    <w:p w14:paraId="075FB831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wytycznych i rocznego planu zasadniczych przedsięwzięć w zakresie pozamilitarnych przygotowań obronnych,</w:t>
      </w:r>
    </w:p>
    <w:p w14:paraId="7E29F10F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i uzgadnianie planów szkolenia obronnego oraz ich realizacja,</w:t>
      </w:r>
    </w:p>
    <w:p w14:paraId="2A11D4AC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realizowanie w cyklu 3 letnim ćwiczeń obronnych,</w:t>
      </w:r>
    </w:p>
    <w:p w14:paraId="091886A8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i bieżąca aktualizacja planu operacyjnego funkcjonowania gminy na wypadek zagrożenia bezpieczeństwa państwa lub wojny,</w:t>
      </w:r>
    </w:p>
    <w:p w14:paraId="0CF2890A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 xml:space="preserve">opracowywanie i aktualizacja danych do planu </w:t>
      </w:r>
      <w:r w:rsidRPr="00262B2E">
        <w:rPr>
          <w:sz w:val="20"/>
          <w:shd w:val="clear" w:color="auto" w:fill="FFFFFF"/>
        </w:rPr>
        <w:t>Zastępczych Miejsc Szpitalnych,</w:t>
      </w:r>
    </w:p>
    <w:p w14:paraId="4F800C57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opracowanie projektu Regulaminu Organizacyjnego Urzędu na czas wojny - bieżąca aktualizacja,</w:t>
      </w:r>
    </w:p>
    <w:p w14:paraId="7E6638EC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opracowywanie i aktualizowanie dokumentacji Stałego Dyżuru i Stanowiska Kierowania Burmistrza – przygotowanie logistyczne do działania w trybie SD i SK w wyższych stanach gotowości obronnej państwa,</w:t>
      </w:r>
    </w:p>
    <w:p w14:paraId="32A2B557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doskonalenie współpracy cywilno-wojskowej: wydawanie na wniosek WCR decyzji w sprawie świadczeń na rzecz obrony, opracowywanie planów oraz zestawień świadczeń osobistych i rzeczowych, wyłączenie z obowiązku pełnienia służby wojskowej – zawiadomienie, prowadzenie dokumentacji akcji kurierskiej – aktualizacja planów,</w:t>
      </w:r>
    </w:p>
    <w:p w14:paraId="27138AF9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planowanie i prowadzenie kontroli z zakresu realizacji zadań obronnych,</w:t>
      </w:r>
    </w:p>
    <w:p w14:paraId="33C7270F" w14:textId="77777777" w:rsidR="00262B2E" w:rsidRPr="00262B2E" w:rsidRDefault="00262B2E" w:rsidP="00262B2E">
      <w:pPr>
        <w:pStyle w:val="Akapitzlist"/>
        <w:numPr>
          <w:ilvl w:val="0"/>
          <w:numId w:val="27"/>
        </w:numPr>
        <w:spacing w:after="160" w:line="259" w:lineRule="auto"/>
        <w:ind w:left="1134" w:hanging="425"/>
        <w:jc w:val="both"/>
        <w:rPr>
          <w:sz w:val="20"/>
        </w:rPr>
      </w:pPr>
      <w:r w:rsidRPr="00262B2E">
        <w:rPr>
          <w:sz w:val="20"/>
        </w:rPr>
        <w:t>obsługa Punktu Kontaktowego Wsparcia Państwa Gospodarza – HNS,</w:t>
      </w:r>
    </w:p>
    <w:p w14:paraId="7A32318E" w14:textId="77777777" w:rsidR="00262B2E" w:rsidRPr="00B94F6B" w:rsidRDefault="00262B2E" w:rsidP="00262B2E">
      <w:pPr>
        <w:pStyle w:val="Akapitzlist"/>
        <w:numPr>
          <w:ilvl w:val="0"/>
          <w:numId w:val="26"/>
        </w:numPr>
        <w:spacing w:after="160" w:line="259" w:lineRule="auto"/>
        <w:ind w:left="709" w:hanging="425"/>
        <w:rPr>
          <w:b/>
          <w:bCs/>
          <w:sz w:val="20"/>
        </w:rPr>
      </w:pPr>
      <w:r w:rsidRPr="00B94F6B">
        <w:rPr>
          <w:b/>
          <w:bCs/>
          <w:sz w:val="20"/>
        </w:rPr>
        <w:t>w zakresie zarządzania kryzysowego, ochrony ludności i obrony cywilnej:</w:t>
      </w:r>
    </w:p>
    <w:p w14:paraId="72A3FCE2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opracowywanie i aktualizacja planu zarządzania kryzysowego,</w:t>
      </w:r>
    </w:p>
    <w:p w14:paraId="18296450" w14:textId="6FA36AA9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realizowanie zadań związanych z funkcjonowaniem gminnego zespołu zarządzania kryzysowego</w:t>
      </w:r>
      <w:r w:rsidR="001308CC">
        <w:rPr>
          <w:sz w:val="20"/>
        </w:rPr>
        <w:t>,</w:t>
      </w:r>
    </w:p>
    <w:p w14:paraId="06FA0E6F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planowanie w budżecie gminy rezerwy celowej na usuwanie zagrożeń i likwidację ich skutków,</w:t>
      </w:r>
    </w:p>
    <w:p w14:paraId="420862BC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upowszechnianie zagadnień OC wśród ludności,</w:t>
      </w:r>
    </w:p>
    <w:p w14:paraId="56C098CB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przygotowanie i zapewnienie działania systemu wykrywania i alarmowania oraz systemu wczesnego ostrzegania o zagrożeniach,</w:t>
      </w:r>
    </w:p>
    <w:p w14:paraId="35B27D10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wyznaczanie, zawieranie porozumień i wydawanie decyzji o uznaniu za podmiot ochrony ludności,</w:t>
      </w:r>
    </w:p>
    <w:p w14:paraId="1B749612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kierowanie, koordynowanie i nadzorowanie w ramach posiadanych kompetencji realizacji zadań ochrony ludności i obrony cywilnej przez podmioty ochrony ludności i obrony cywilnej na obszarze gminy oraz organizowanie współpracy pomiędzy podmiotami ochrony ludności i obrony cywilnej na obszarze gminy,</w:t>
      </w:r>
    </w:p>
    <w:p w14:paraId="62AE0069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tworzenie i utrzymywanie, na obszarze gminy, zasobów ochrony ludności oraz infrastruktury niezbędnej do realizacji zadań ochrony ludności i obrony cywilnej,</w:t>
      </w:r>
    </w:p>
    <w:p w14:paraId="4852AE1C" w14:textId="77777777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opracowywanie wkładu do wojewódzkiego planu ewakuacji w zakresie obszaru gminy,</w:t>
      </w:r>
    </w:p>
    <w:p w14:paraId="1EFC8C87" w14:textId="08A44BAF" w:rsidR="00262B2E" w:rsidRPr="00262B2E" w:rsidRDefault="00262B2E" w:rsidP="00262B2E">
      <w:pPr>
        <w:pStyle w:val="Akapitzlist"/>
        <w:numPr>
          <w:ilvl w:val="0"/>
          <w:numId w:val="28"/>
        </w:numPr>
        <w:spacing w:after="160" w:line="259" w:lineRule="auto"/>
        <w:ind w:left="1276" w:hanging="567"/>
        <w:jc w:val="both"/>
        <w:rPr>
          <w:sz w:val="20"/>
        </w:rPr>
      </w:pPr>
      <w:r w:rsidRPr="00262B2E">
        <w:rPr>
          <w:sz w:val="20"/>
        </w:rPr>
        <w:t>sporządzanie co 2 lata informacji o stanie przygotowań gminy do realizacji zadań ochrony ludności i obrony cywilnej i przedstawianie jej radzie gminy.</w:t>
      </w:r>
    </w:p>
    <w:p w14:paraId="09037CF1" w14:textId="77777777" w:rsidR="0081420E" w:rsidRPr="00210EE7" w:rsidRDefault="0081420E" w:rsidP="0081420E">
      <w:pPr>
        <w:spacing w:before="120" w:after="120"/>
        <w:ind w:left="425" w:hanging="425"/>
        <w:jc w:val="both"/>
        <w:rPr>
          <w:b/>
          <w:sz w:val="20"/>
        </w:rPr>
      </w:pPr>
      <w:r w:rsidRPr="00210EE7">
        <w:rPr>
          <w:b/>
          <w:sz w:val="20"/>
        </w:rPr>
        <w:t>4. Wymagane dokumenty i oświadczenia:</w:t>
      </w:r>
    </w:p>
    <w:p w14:paraId="65DCD3CF" w14:textId="77777777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210EE7">
        <w:rPr>
          <w:sz w:val="20"/>
        </w:rPr>
        <w:t>list motywacyjny,</w:t>
      </w:r>
    </w:p>
    <w:p w14:paraId="63B6971F" w14:textId="77777777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210EE7">
        <w:rPr>
          <w:sz w:val="20"/>
        </w:rPr>
        <w:t>C.V. z uwzględnieniem przebiegu pracy zawodowej (okresy zatrudnienia i zajmowane stanowiska pracy),</w:t>
      </w:r>
    </w:p>
    <w:p w14:paraId="6ED061D1" w14:textId="77777777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210EE7">
        <w:rPr>
          <w:sz w:val="20"/>
        </w:rPr>
        <w:t>kwestionariusz osobowy – załącznik nr 1,</w:t>
      </w:r>
    </w:p>
    <w:p w14:paraId="4B457BCC" w14:textId="01AAE6FA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skany</w:t>
      </w:r>
      <w:r w:rsidRPr="00210EE7">
        <w:rPr>
          <w:sz w:val="20"/>
        </w:rPr>
        <w:t xml:space="preserve"> dokumentów poświadczających wykształcenie i posiadane kwalifikacje, w tym zaświadczenia, certyfikaty, </w:t>
      </w:r>
      <w:r w:rsidR="00A022D0">
        <w:rPr>
          <w:sz w:val="20"/>
        </w:rPr>
        <w:t>skan</w:t>
      </w:r>
      <w:r w:rsidRPr="00210EE7">
        <w:rPr>
          <w:sz w:val="20"/>
        </w:rPr>
        <w:t xml:space="preserve"> prawa jazdy,</w:t>
      </w:r>
    </w:p>
    <w:p w14:paraId="43AB181A" w14:textId="77777777" w:rsidR="0081420E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603A07">
        <w:rPr>
          <w:sz w:val="20"/>
        </w:rPr>
        <w:lastRenderedPageBreak/>
        <w:t>skany świadectw pracy lub – w przypadku pozostawania w zatrudnieniu – zaświadczenie o zatrudnieniu na podstawie umowy o pracę, a także zaświadczenie z ZUS potwierdzające okresy zatrudnienia z tytułu umów zlecenia, prowadzenia działalności gospodarczej oraz innych okresów ubezpieczenia wliczanych do stażu pracy, dokumentujące wymagany staż pracy.</w:t>
      </w:r>
    </w:p>
    <w:p w14:paraId="15C872DE" w14:textId="77777777" w:rsidR="0081420E" w:rsidRPr="00210EE7" w:rsidRDefault="0081420E" w:rsidP="0081420E">
      <w:pPr>
        <w:pStyle w:val="Akapitzlist"/>
        <w:numPr>
          <w:ilvl w:val="0"/>
          <w:numId w:val="1"/>
        </w:numPr>
        <w:jc w:val="both"/>
        <w:rPr>
          <w:sz w:val="20"/>
        </w:rPr>
      </w:pPr>
      <w:r w:rsidRPr="00210EE7">
        <w:rPr>
          <w:sz w:val="20"/>
        </w:rPr>
        <w:t>podpisane oświadczenie kandydata - załącznik nr 2</w:t>
      </w:r>
      <w:r>
        <w:rPr>
          <w:sz w:val="20"/>
        </w:rPr>
        <w:t>.</w:t>
      </w:r>
    </w:p>
    <w:p w14:paraId="45EB64D2" w14:textId="2E4ECF5F" w:rsidR="0081420E" w:rsidRPr="00210EE7" w:rsidRDefault="0081420E" w:rsidP="0081420E">
      <w:pPr>
        <w:spacing w:before="120"/>
        <w:jc w:val="both"/>
        <w:rPr>
          <w:b/>
          <w:bCs/>
          <w:i/>
          <w:iCs/>
          <w:sz w:val="20"/>
        </w:rPr>
      </w:pPr>
      <w:r w:rsidRPr="00210EE7">
        <w:rPr>
          <w:i/>
          <w:iCs/>
          <w:sz w:val="20"/>
        </w:rPr>
        <w:t>Wszystkie wymagane dokumenty muszą być w języku polskim (zgodnie z ustawą z dnia 7 października 1999 r. o</w:t>
      </w:r>
      <w:r w:rsidR="00B337A1">
        <w:rPr>
          <w:i/>
          <w:iCs/>
          <w:sz w:val="20"/>
        </w:rPr>
        <w:t> </w:t>
      </w:r>
      <w:r w:rsidRPr="00210EE7">
        <w:rPr>
          <w:i/>
          <w:iCs/>
          <w:sz w:val="20"/>
        </w:rPr>
        <w:t xml:space="preserve">języku polskim - </w:t>
      </w:r>
      <w:r w:rsidR="004A54E5" w:rsidRPr="00210EE7">
        <w:rPr>
          <w:i/>
          <w:iCs/>
          <w:sz w:val="20"/>
        </w:rPr>
        <w:t>Dz.U. z 202</w:t>
      </w:r>
      <w:r w:rsidR="004A54E5">
        <w:rPr>
          <w:i/>
          <w:iCs/>
          <w:sz w:val="20"/>
        </w:rPr>
        <w:t>6</w:t>
      </w:r>
      <w:r w:rsidR="004A54E5" w:rsidRPr="00210EE7">
        <w:rPr>
          <w:i/>
          <w:iCs/>
          <w:sz w:val="20"/>
        </w:rPr>
        <w:t xml:space="preserve"> poz.</w:t>
      </w:r>
      <w:r w:rsidR="004A54E5">
        <w:rPr>
          <w:i/>
          <w:iCs/>
          <w:sz w:val="20"/>
        </w:rPr>
        <w:t>81</w:t>
      </w:r>
      <w:r w:rsidR="004A54E5" w:rsidRPr="00210EE7">
        <w:rPr>
          <w:i/>
          <w:iCs/>
          <w:sz w:val="20"/>
        </w:rPr>
        <w:t xml:space="preserve"> t.j.</w:t>
      </w:r>
      <w:r w:rsidRPr="00210EE7">
        <w:rPr>
          <w:i/>
          <w:iCs/>
          <w:sz w:val="20"/>
        </w:rPr>
        <w:t>)</w:t>
      </w:r>
      <w:r>
        <w:rPr>
          <w:i/>
          <w:iCs/>
          <w:sz w:val="20"/>
        </w:rPr>
        <w:t>, w formie umożliwiającej odczytanie.</w:t>
      </w:r>
    </w:p>
    <w:p w14:paraId="7287B2A3" w14:textId="77777777" w:rsidR="0081420E" w:rsidRPr="00991D0E" w:rsidRDefault="0081420E" w:rsidP="0081420E">
      <w:pPr>
        <w:spacing w:before="120"/>
        <w:jc w:val="both"/>
        <w:rPr>
          <w:i/>
          <w:iCs/>
          <w:sz w:val="20"/>
        </w:rPr>
      </w:pPr>
      <w:r w:rsidRPr="00991D0E">
        <w:rPr>
          <w:i/>
          <w:iCs/>
          <w:sz w:val="20"/>
        </w:rPr>
        <w:t>Dokumenty wydane w języku obcym należy złożyć wraz z tłumaczeniem</w:t>
      </w:r>
      <w:r>
        <w:rPr>
          <w:i/>
          <w:iCs/>
          <w:sz w:val="20"/>
        </w:rPr>
        <w:t xml:space="preserve"> na język polski</w:t>
      </w:r>
      <w:r w:rsidRPr="00991D0E">
        <w:rPr>
          <w:i/>
          <w:iCs/>
          <w:sz w:val="20"/>
        </w:rPr>
        <w:t>.</w:t>
      </w:r>
    </w:p>
    <w:p w14:paraId="02D4F56F" w14:textId="77777777" w:rsidR="00A022D0" w:rsidRDefault="00A022D0" w:rsidP="00B94F6B">
      <w:pPr>
        <w:jc w:val="both"/>
        <w:rPr>
          <w:b/>
          <w:bCs/>
          <w:sz w:val="20"/>
        </w:rPr>
      </w:pPr>
    </w:p>
    <w:p w14:paraId="5ADD1C10" w14:textId="0CC91C10" w:rsidR="0081420E" w:rsidRPr="00B94F6B" w:rsidRDefault="00F353D8" w:rsidP="00B94F6B">
      <w:pPr>
        <w:jc w:val="both"/>
        <w:rPr>
          <w:b/>
          <w:bCs/>
          <w:sz w:val="20"/>
        </w:rPr>
      </w:pPr>
      <w:r w:rsidRPr="00F353D8">
        <w:rPr>
          <w:b/>
          <w:bCs/>
          <w:sz w:val="20"/>
        </w:rPr>
        <w:t>5.</w:t>
      </w:r>
      <w:r w:rsidRPr="00F353D8">
        <w:rPr>
          <w:sz w:val="20"/>
        </w:rPr>
        <w:t xml:space="preserve"> </w:t>
      </w:r>
      <w:r w:rsidR="0081420E" w:rsidRPr="00F353D8">
        <w:rPr>
          <w:sz w:val="20"/>
        </w:rPr>
        <w:t>Zgłoszenia udziału w naborze prowadzone są wyłącznie w formie elektronicznej, poprzez wypełnienie formularza aplikacyjnego </w:t>
      </w:r>
      <w:r w:rsidR="0081420E" w:rsidRPr="00B94F6B">
        <w:rPr>
          <w:b/>
          <w:bCs/>
          <w:sz w:val="20"/>
        </w:rPr>
        <w:t xml:space="preserve">w terminie </w:t>
      </w:r>
      <w:r w:rsidR="0081420E" w:rsidRPr="000F5605">
        <w:rPr>
          <w:b/>
          <w:bCs/>
          <w:sz w:val="20"/>
          <w:u w:val="single"/>
        </w:rPr>
        <w:t>od</w:t>
      </w:r>
      <w:r w:rsidR="0081420E" w:rsidRPr="000F5605">
        <w:rPr>
          <w:b/>
          <w:bCs/>
          <w:color w:val="EE0000"/>
          <w:sz w:val="20"/>
          <w:u w:val="single"/>
        </w:rPr>
        <w:t> </w:t>
      </w:r>
      <w:r w:rsidR="000F5605" w:rsidRPr="000F5605">
        <w:rPr>
          <w:b/>
          <w:bCs/>
          <w:sz w:val="20"/>
          <w:u w:val="single"/>
        </w:rPr>
        <w:t>15 września</w:t>
      </w:r>
      <w:r w:rsidR="0081420E" w:rsidRPr="000F5605">
        <w:rPr>
          <w:b/>
          <w:bCs/>
          <w:sz w:val="20"/>
          <w:u w:val="single"/>
        </w:rPr>
        <w:t xml:space="preserve"> 2026 r. do </w:t>
      </w:r>
      <w:r w:rsidR="0086269A">
        <w:rPr>
          <w:b/>
          <w:bCs/>
          <w:sz w:val="20"/>
          <w:u w:val="single"/>
        </w:rPr>
        <w:t>30</w:t>
      </w:r>
      <w:r w:rsidR="000F5605" w:rsidRPr="000F5605">
        <w:rPr>
          <w:b/>
          <w:bCs/>
          <w:sz w:val="20"/>
          <w:u w:val="single"/>
        </w:rPr>
        <w:t xml:space="preserve"> września</w:t>
      </w:r>
      <w:r w:rsidR="0081420E" w:rsidRPr="000F5605">
        <w:rPr>
          <w:b/>
          <w:bCs/>
          <w:sz w:val="20"/>
          <w:u w:val="single"/>
        </w:rPr>
        <w:t xml:space="preserve"> 2026 r.</w:t>
      </w:r>
    </w:p>
    <w:p w14:paraId="6F8A6D99" w14:textId="33A87DF8" w:rsidR="0081420E" w:rsidRPr="00415943" w:rsidRDefault="0081420E" w:rsidP="00B94F6B">
      <w:pPr>
        <w:pStyle w:val="Akapitzlist"/>
        <w:ind w:left="284"/>
        <w:jc w:val="both"/>
        <w:rPr>
          <w:sz w:val="20"/>
        </w:rPr>
      </w:pPr>
    </w:p>
    <w:p w14:paraId="62BD1F26" w14:textId="086C826E" w:rsidR="0081420E" w:rsidRPr="002667C7" w:rsidRDefault="0081420E" w:rsidP="002667C7">
      <w:pPr>
        <w:pStyle w:val="Akapitzlist"/>
        <w:spacing w:after="120"/>
        <w:ind w:left="284"/>
        <w:jc w:val="both"/>
        <w:rPr>
          <w:sz w:val="20"/>
        </w:rPr>
      </w:pPr>
      <w:r w:rsidRPr="00415943">
        <w:rPr>
          <w:sz w:val="20"/>
        </w:rPr>
        <w:t>Dokumenty aplikacyjne wyślij do Urzędu za pomocą poniższego PRZYCISKU:</w:t>
      </w:r>
      <w:r>
        <w:rPr>
          <w:sz w:val="20"/>
        </w:rPr>
        <w:t xml:space="preserve"> </w:t>
      </w:r>
    </w:p>
    <w:p w14:paraId="0C60F323" w14:textId="77777777" w:rsidR="0081420E" w:rsidRDefault="0081420E" w:rsidP="0081420E">
      <w:pPr>
        <w:pStyle w:val="Akapitzlist"/>
        <w:spacing w:after="120"/>
        <w:ind w:left="284"/>
        <w:jc w:val="both"/>
        <w:rPr>
          <w:sz w:val="20"/>
        </w:rPr>
      </w:pPr>
    </w:p>
    <w:p w14:paraId="7E5C42A1" w14:textId="77777777" w:rsidR="0081420E" w:rsidRDefault="0081420E" w:rsidP="0081420E">
      <w:pPr>
        <w:pStyle w:val="Akapitzlist"/>
        <w:spacing w:after="120"/>
        <w:ind w:left="284"/>
        <w:jc w:val="center"/>
        <w:rPr>
          <w:sz w:val="20"/>
        </w:rPr>
      </w:pPr>
      <w:r w:rsidRPr="00415943">
        <w:rPr>
          <w:noProof/>
        </w:rPr>
        <w:drawing>
          <wp:inline distT="0" distB="0" distL="0" distR="0" wp14:anchorId="52D41750" wp14:editId="3D4466A2">
            <wp:extent cx="1879600" cy="626533"/>
            <wp:effectExtent l="0" t="0" r="6350" b="2540"/>
            <wp:docPr id="799408246" name="Obraz 1" descr="Przycisk koloru czerwonedo z białym napisem APLIKUJ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408246" name="Obraz 1" descr="Przycisk koloru czerwonedo z białym napisem APLIKUJ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641" cy="63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50E2E" w14:textId="77777777" w:rsidR="0081420E" w:rsidRPr="00415943" w:rsidRDefault="0081420E" w:rsidP="0081420E">
      <w:pPr>
        <w:pStyle w:val="Akapitzlist"/>
        <w:ind w:left="284"/>
        <w:jc w:val="center"/>
        <w:rPr>
          <w:sz w:val="20"/>
        </w:rPr>
      </w:pPr>
    </w:p>
    <w:p w14:paraId="09ADBF93" w14:textId="77777777" w:rsidR="0081420E" w:rsidRPr="00415943" w:rsidRDefault="0081420E" w:rsidP="0081420E">
      <w:pPr>
        <w:jc w:val="both"/>
        <w:rPr>
          <w:sz w:val="20"/>
        </w:rPr>
      </w:pPr>
      <w:r w:rsidRPr="00415943">
        <w:rPr>
          <w:sz w:val="20"/>
        </w:rPr>
        <w:t>WAŻNE – w przypadku spełnienia wymagań niezbędnych proszę nie zapomnieć dołączyć skanów dokumentów potwierdzających ich nabycie (załączone dokumenty mogą być w formacie: .</w:t>
      </w:r>
      <w:proofErr w:type="spellStart"/>
      <w:r w:rsidRPr="00415943">
        <w:rPr>
          <w:sz w:val="20"/>
        </w:rPr>
        <w:t>bmp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csv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doc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docx</w:t>
      </w:r>
      <w:proofErr w:type="spellEnd"/>
      <w:r w:rsidRPr="00415943">
        <w:rPr>
          <w:sz w:val="20"/>
        </w:rPr>
        <w:t>, .gif, .jpg, .</w:t>
      </w:r>
      <w:proofErr w:type="spellStart"/>
      <w:r w:rsidRPr="00415943">
        <w:rPr>
          <w:sz w:val="20"/>
        </w:rPr>
        <w:t>odp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ods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odt</w:t>
      </w:r>
      <w:proofErr w:type="spellEnd"/>
      <w:r w:rsidRPr="00415943">
        <w:rPr>
          <w:sz w:val="20"/>
        </w:rPr>
        <w:t>, .pdf, .</w:t>
      </w:r>
      <w:proofErr w:type="spellStart"/>
      <w:r w:rsidRPr="00415943">
        <w:rPr>
          <w:sz w:val="20"/>
        </w:rPr>
        <w:t>png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ppt</w:t>
      </w:r>
      <w:proofErr w:type="spellEnd"/>
      <w:r w:rsidRPr="00415943">
        <w:rPr>
          <w:sz w:val="20"/>
        </w:rPr>
        <w:t>, .txt, .xls, .</w:t>
      </w:r>
      <w:proofErr w:type="spellStart"/>
      <w:r w:rsidRPr="00415943">
        <w:rPr>
          <w:sz w:val="20"/>
        </w:rPr>
        <w:t>xlsx</w:t>
      </w:r>
      <w:proofErr w:type="spellEnd"/>
      <w:r w:rsidRPr="00415943">
        <w:rPr>
          <w:sz w:val="20"/>
        </w:rPr>
        <w:t>, .</w:t>
      </w:r>
      <w:proofErr w:type="spellStart"/>
      <w:r w:rsidRPr="00415943">
        <w:rPr>
          <w:sz w:val="20"/>
        </w:rPr>
        <w:t>pages</w:t>
      </w:r>
      <w:proofErr w:type="spellEnd"/>
      <w:r w:rsidRPr="00415943">
        <w:rPr>
          <w:sz w:val="20"/>
        </w:rPr>
        <w:t>).</w:t>
      </w:r>
    </w:p>
    <w:p w14:paraId="699B1B1B" w14:textId="4FB6715B" w:rsidR="0081420E" w:rsidRPr="00F353D8" w:rsidRDefault="00F353D8" w:rsidP="00F353D8">
      <w:pPr>
        <w:spacing w:before="120" w:after="120"/>
        <w:jc w:val="both"/>
        <w:rPr>
          <w:sz w:val="20"/>
        </w:rPr>
      </w:pPr>
      <w:r w:rsidRPr="00F353D8">
        <w:rPr>
          <w:b/>
          <w:bCs/>
          <w:sz w:val="20"/>
        </w:rPr>
        <w:t>6.</w:t>
      </w:r>
      <w:r w:rsidRPr="00F353D8">
        <w:rPr>
          <w:sz w:val="20"/>
        </w:rPr>
        <w:t xml:space="preserve"> </w:t>
      </w:r>
      <w:r w:rsidR="0081420E" w:rsidRPr="00F353D8">
        <w:rPr>
          <w:sz w:val="20"/>
        </w:rPr>
        <w:t xml:space="preserve">Etapy postępowania kwalifikacyjnego: </w:t>
      </w:r>
    </w:p>
    <w:p w14:paraId="6888BC9A" w14:textId="77777777" w:rsidR="001308CC" w:rsidRDefault="0081420E" w:rsidP="00F353D8">
      <w:pPr>
        <w:pStyle w:val="Akapitzlist"/>
        <w:spacing w:after="120"/>
        <w:ind w:left="1418" w:hanging="567"/>
        <w:rPr>
          <w:sz w:val="20"/>
        </w:rPr>
      </w:pPr>
      <w:r w:rsidRPr="00C67339">
        <w:rPr>
          <w:sz w:val="20"/>
        </w:rPr>
        <w:t>Etap</w:t>
      </w:r>
      <w:r>
        <w:rPr>
          <w:sz w:val="20"/>
        </w:rPr>
        <w:t xml:space="preserve"> </w:t>
      </w:r>
      <w:r w:rsidRPr="00C67339">
        <w:rPr>
          <w:sz w:val="20"/>
        </w:rPr>
        <w:t>I</w:t>
      </w:r>
      <w:r>
        <w:rPr>
          <w:sz w:val="20"/>
        </w:rPr>
        <w:t xml:space="preserve"> </w:t>
      </w:r>
      <w:r w:rsidR="00B337A1">
        <w:rPr>
          <w:sz w:val="20"/>
        </w:rPr>
        <w:t xml:space="preserve">- </w:t>
      </w:r>
      <w:r w:rsidRPr="00C67339">
        <w:rPr>
          <w:sz w:val="20"/>
        </w:rPr>
        <w:t>weryfikacja złożonych dokumentów pod kątem spełniania wymagań zawartych w pkt. 1</w:t>
      </w:r>
      <w:r w:rsidR="002667C7">
        <w:rPr>
          <w:sz w:val="20"/>
        </w:rPr>
        <w:t>a</w:t>
      </w:r>
      <w:r w:rsidRPr="00C67339">
        <w:rPr>
          <w:sz w:val="20"/>
        </w:rPr>
        <w:t xml:space="preserve"> </w:t>
      </w:r>
      <w:r w:rsidR="001308CC">
        <w:rPr>
          <w:sz w:val="20"/>
        </w:rPr>
        <w:t xml:space="preserve"> </w:t>
      </w:r>
    </w:p>
    <w:p w14:paraId="7E6BB731" w14:textId="1939C6EA" w:rsidR="0081420E" w:rsidRPr="00C67339" w:rsidRDefault="001308CC" w:rsidP="001308CC">
      <w:pPr>
        <w:pStyle w:val="Akapitzlist"/>
        <w:spacing w:after="120"/>
        <w:ind w:left="1418"/>
        <w:rPr>
          <w:sz w:val="20"/>
        </w:rPr>
      </w:pPr>
      <w:r>
        <w:rPr>
          <w:sz w:val="20"/>
        </w:rPr>
        <w:t xml:space="preserve">  </w:t>
      </w:r>
      <w:r w:rsidR="0081420E" w:rsidRPr="00C67339">
        <w:rPr>
          <w:sz w:val="20"/>
        </w:rPr>
        <w:t>ogłoszenia</w:t>
      </w:r>
    </w:p>
    <w:p w14:paraId="055FD195" w14:textId="70B155F0" w:rsidR="0081420E" w:rsidRPr="00210EE7" w:rsidRDefault="0081420E" w:rsidP="00F353D8">
      <w:pPr>
        <w:pStyle w:val="Akapitzlist"/>
        <w:ind w:left="1418" w:hanging="567"/>
        <w:rPr>
          <w:sz w:val="20"/>
        </w:rPr>
      </w:pPr>
      <w:r w:rsidRPr="00210EE7">
        <w:rPr>
          <w:sz w:val="20"/>
        </w:rPr>
        <w:t>Etap II -</w:t>
      </w:r>
      <w:r w:rsidR="00F353D8">
        <w:rPr>
          <w:sz w:val="20"/>
        </w:rPr>
        <w:t xml:space="preserve"> </w:t>
      </w:r>
      <w:r w:rsidRPr="00210EE7">
        <w:rPr>
          <w:sz w:val="20"/>
        </w:rPr>
        <w:t>egzamin testowy i/lub rozmowa kwalifikacyjna.</w:t>
      </w:r>
    </w:p>
    <w:p w14:paraId="47F8017E" w14:textId="77777777" w:rsidR="0081420E" w:rsidRPr="00210EE7" w:rsidRDefault="0081420E" w:rsidP="0081420E">
      <w:pPr>
        <w:spacing w:before="120" w:after="120"/>
        <w:jc w:val="both"/>
        <w:rPr>
          <w:sz w:val="20"/>
        </w:rPr>
      </w:pPr>
      <w:r w:rsidRPr="00210EE7">
        <w:rPr>
          <w:sz w:val="20"/>
        </w:rPr>
        <w:t>Informacja o wyniku naboru będzie umieszczana na stronie internetowej Biuletynu Informacji Publicznej (</w:t>
      </w:r>
      <w:hyperlink r:id="rId10" w:history="1">
        <w:r w:rsidRPr="00210EE7">
          <w:rPr>
            <w:rStyle w:val="Hipercze"/>
            <w:rFonts w:eastAsiaTheme="majorEastAsia"/>
            <w:sz w:val="20"/>
          </w:rPr>
          <w:t>www.bip.grodzisk.pl</w:t>
        </w:r>
      </w:hyperlink>
      <w:r w:rsidRPr="00210EE7">
        <w:rPr>
          <w:sz w:val="20"/>
        </w:rPr>
        <w:t>) oraz na tablicy informacyjnej Urzędu Miejskiego przy ul. T. Kościuszki 12A w Grodzisku Mazowieckim.</w:t>
      </w:r>
    </w:p>
    <w:p w14:paraId="105E19BD" w14:textId="08A5533C" w:rsidR="0081420E" w:rsidRPr="00210EE7" w:rsidRDefault="0081420E" w:rsidP="0081420E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20"/>
        <w:jc w:val="both"/>
        <w:rPr>
          <w:rFonts w:ascii="Times New Roman" w:hAnsi="Times New Roman" w:cs="Times New Roman"/>
        </w:rPr>
      </w:pPr>
      <w:r w:rsidRPr="00210EE7">
        <w:rPr>
          <w:rFonts w:ascii="Times New Roman" w:hAnsi="Times New Roman" w:cs="Times New Roman"/>
        </w:rPr>
        <w:t>Szczegółowe informacje o naborze, składanych dokumentach, można uzyskać pod numerem tel. 22 </w:t>
      </w:r>
      <w:r w:rsidRPr="00210EE7">
        <w:rPr>
          <w:rStyle w:val="elementor-icon-list-text"/>
          <w:rFonts w:ascii="Times New Roman" w:hAnsi="Times New Roman" w:cs="Times New Roman"/>
        </w:rPr>
        <w:t>755 55 34 wew.</w:t>
      </w:r>
      <w:r w:rsidR="00B337A1">
        <w:rPr>
          <w:rStyle w:val="elementor-icon-list-text"/>
          <w:rFonts w:ascii="Times New Roman" w:hAnsi="Times New Roman" w:cs="Times New Roman"/>
        </w:rPr>
        <w:t> </w:t>
      </w:r>
      <w:r w:rsidR="001308CC">
        <w:rPr>
          <w:rStyle w:val="elementor-icon-list-text"/>
          <w:rFonts w:ascii="Times New Roman" w:hAnsi="Times New Roman" w:cs="Times New Roman"/>
        </w:rPr>
        <w:t>212</w:t>
      </w:r>
      <w:r w:rsidRPr="00210EE7">
        <w:rPr>
          <w:rFonts w:ascii="Times New Roman" w:hAnsi="Times New Roman" w:cs="Times New Roman"/>
        </w:rPr>
        <w:t>.</w:t>
      </w:r>
    </w:p>
    <w:p w14:paraId="050E2EC5" w14:textId="77777777" w:rsidR="0081420E" w:rsidRPr="00210EE7" w:rsidRDefault="0081420E" w:rsidP="0081420E">
      <w:pPr>
        <w:spacing w:before="120" w:after="120"/>
        <w:jc w:val="both"/>
        <w:rPr>
          <w:b/>
          <w:sz w:val="20"/>
        </w:rPr>
      </w:pPr>
      <w:r>
        <w:rPr>
          <w:b/>
          <w:bCs/>
          <w:sz w:val="20"/>
        </w:rPr>
        <w:t>7</w:t>
      </w:r>
      <w:r w:rsidRPr="00335FA2">
        <w:rPr>
          <w:b/>
          <w:bCs/>
          <w:sz w:val="20"/>
        </w:rPr>
        <w:t>.</w:t>
      </w:r>
      <w:r>
        <w:rPr>
          <w:sz w:val="20"/>
        </w:rPr>
        <w:t xml:space="preserve"> </w:t>
      </w:r>
      <w:r w:rsidRPr="00210EE7">
        <w:rPr>
          <w:b/>
          <w:sz w:val="20"/>
        </w:rPr>
        <w:t>Warunki pracy:</w:t>
      </w:r>
    </w:p>
    <w:p w14:paraId="0C24FD82" w14:textId="77777777" w:rsidR="0081420E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0318D2">
        <w:rPr>
          <w:b/>
          <w:bCs/>
          <w:sz w:val="20"/>
          <w:u w:val="single"/>
        </w:rPr>
        <w:t>warunki zatrudnienia</w:t>
      </w:r>
      <w:r>
        <w:rPr>
          <w:b/>
          <w:bCs/>
          <w:sz w:val="20"/>
          <w:u w:val="single"/>
        </w:rPr>
        <w:t>:</w:t>
      </w:r>
      <w:r w:rsidRPr="000318D2">
        <w:rPr>
          <w:b/>
          <w:bCs/>
          <w:sz w:val="20"/>
        </w:rPr>
        <w:t xml:space="preserve"> </w:t>
      </w:r>
      <w:r w:rsidRPr="000318D2">
        <w:rPr>
          <w:sz w:val="20"/>
        </w:rPr>
        <w:t>umowa o pracę zawarta zgodnie z ustawą o pracownikach samorządowych;</w:t>
      </w:r>
    </w:p>
    <w:p w14:paraId="021E11B6" w14:textId="1F458585" w:rsidR="0081420E" w:rsidRPr="005B383A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5B383A">
        <w:rPr>
          <w:b/>
          <w:iCs/>
          <w:sz w:val="20"/>
          <w:u w:val="single"/>
        </w:rPr>
        <w:t>wymiar czasu pracy:</w:t>
      </w:r>
      <w:r w:rsidR="000F5605" w:rsidRPr="000F5605">
        <w:rPr>
          <w:bCs/>
          <w:iCs/>
          <w:sz w:val="20"/>
        </w:rPr>
        <w:t xml:space="preserve"> </w:t>
      </w:r>
      <w:r w:rsidR="00107F76">
        <w:rPr>
          <w:bCs/>
          <w:iCs/>
          <w:sz w:val="20"/>
        </w:rPr>
        <w:t>1/2</w:t>
      </w:r>
      <w:r w:rsidRPr="005B383A">
        <w:rPr>
          <w:bCs/>
          <w:iCs/>
          <w:sz w:val="20"/>
        </w:rPr>
        <w:t xml:space="preserve"> etat</w:t>
      </w:r>
      <w:r w:rsidR="00107F76">
        <w:rPr>
          <w:bCs/>
          <w:iCs/>
          <w:sz w:val="20"/>
        </w:rPr>
        <w:t>u</w:t>
      </w:r>
      <w:r w:rsidRPr="005B383A">
        <w:rPr>
          <w:bCs/>
          <w:iCs/>
          <w:sz w:val="20"/>
        </w:rPr>
        <w:t xml:space="preserve">, </w:t>
      </w:r>
      <w:r w:rsidR="00107F76">
        <w:rPr>
          <w:bCs/>
          <w:iCs/>
          <w:sz w:val="20"/>
        </w:rPr>
        <w:t>praca na podstawie miesięcznego harmonogramu czasu pracy,</w:t>
      </w:r>
      <w:r w:rsidR="00107F76">
        <w:rPr>
          <w:bCs/>
          <w:iCs/>
          <w:sz w:val="20"/>
        </w:rPr>
        <w:br/>
      </w:r>
      <w:r w:rsidRPr="005B383A">
        <w:rPr>
          <w:bCs/>
          <w:iCs/>
          <w:sz w:val="20"/>
        </w:rPr>
        <w:t>w równoważnym systemie czasu pracy;</w:t>
      </w:r>
    </w:p>
    <w:p w14:paraId="409E2718" w14:textId="77777777" w:rsidR="006A1F20" w:rsidRPr="005B383A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5B383A">
        <w:rPr>
          <w:b/>
          <w:bCs/>
          <w:sz w:val="20"/>
          <w:u w:val="single"/>
        </w:rPr>
        <w:t>wynagrodzenie za pracę</w:t>
      </w:r>
      <w:r w:rsidRPr="005B383A">
        <w:rPr>
          <w:sz w:val="20"/>
        </w:rPr>
        <w:t>: proponowane wynagrodzenie zasadnicze</w:t>
      </w:r>
      <w:r w:rsidR="006A1F20" w:rsidRPr="005B383A">
        <w:rPr>
          <w:sz w:val="20"/>
        </w:rPr>
        <w:t>:</w:t>
      </w:r>
    </w:p>
    <w:p w14:paraId="4369BF89" w14:textId="21262593" w:rsidR="006A1F20" w:rsidRPr="00FD4F57" w:rsidRDefault="0081420E" w:rsidP="006A1F20">
      <w:pPr>
        <w:pStyle w:val="Akapitzlist"/>
        <w:numPr>
          <w:ilvl w:val="1"/>
          <w:numId w:val="13"/>
        </w:numPr>
        <w:jc w:val="both"/>
        <w:rPr>
          <w:color w:val="EE0000"/>
          <w:sz w:val="20"/>
        </w:rPr>
      </w:pPr>
      <w:r w:rsidRPr="00E94661">
        <w:rPr>
          <w:sz w:val="20"/>
        </w:rPr>
        <w:t xml:space="preserve">w przedziale od </w:t>
      </w:r>
      <w:r w:rsidR="00107F76">
        <w:rPr>
          <w:sz w:val="20"/>
        </w:rPr>
        <w:t>3.700,00</w:t>
      </w:r>
      <w:r w:rsidRPr="00E94661">
        <w:rPr>
          <w:sz w:val="20"/>
        </w:rPr>
        <w:t xml:space="preserve"> zł brutto do </w:t>
      </w:r>
      <w:r w:rsidR="00107F76">
        <w:rPr>
          <w:sz w:val="20"/>
        </w:rPr>
        <w:t>3.900</w:t>
      </w:r>
      <w:r w:rsidRPr="00E94661">
        <w:rPr>
          <w:sz w:val="20"/>
        </w:rPr>
        <w:t xml:space="preserve">,00 zł brutto </w:t>
      </w:r>
      <w:r w:rsidRPr="00E94661">
        <w:rPr>
          <w:bCs/>
          <w:iCs/>
          <w:sz w:val="20"/>
        </w:rPr>
        <w:t xml:space="preserve">(dla </w:t>
      </w:r>
      <w:r w:rsidR="00107F76">
        <w:rPr>
          <w:bCs/>
          <w:iCs/>
          <w:sz w:val="20"/>
        </w:rPr>
        <w:t>1/2</w:t>
      </w:r>
      <w:r w:rsidRPr="00E94661">
        <w:rPr>
          <w:bCs/>
          <w:iCs/>
          <w:sz w:val="20"/>
        </w:rPr>
        <w:t xml:space="preserve"> etatu)</w:t>
      </w:r>
      <w:r w:rsidR="006A1F20" w:rsidRPr="00E94661">
        <w:rPr>
          <w:bCs/>
          <w:iCs/>
          <w:sz w:val="20"/>
        </w:rPr>
        <w:t>;</w:t>
      </w:r>
    </w:p>
    <w:p w14:paraId="7298626F" w14:textId="698F292E" w:rsidR="006A1F20" w:rsidRPr="006A1F20" w:rsidRDefault="0081420E" w:rsidP="006A1F20">
      <w:pPr>
        <w:pStyle w:val="Akapitzlist"/>
        <w:numPr>
          <w:ilvl w:val="1"/>
          <w:numId w:val="13"/>
        </w:numPr>
        <w:jc w:val="both"/>
        <w:rPr>
          <w:sz w:val="20"/>
        </w:rPr>
      </w:pPr>
      <w:r w:rsidRPr="00294B3A">
        <w:rPr>
          <w:bCs/>
          <w:iCs/>
          <w:sz w:val="20"/>
        </w:rPr>
        <w:t>plus dodatek stażowy</w:t>
      </w:r>
      <w:r w:rsidR="00107F76">
        <w:rPr>
          <w:bCs/>
          <w:iCs/>
          <w:sz w:val="20"/>
        </w:rPr>
        <w:t>, zgodnie z ustawą o pracownikach samorządowych</w:t>
      </w:r>
      <w:r w:rsidRPr="00294B3A">
        <w:rPr>
          <w:bCs/>
          <w:iCs/>
          <w:sz w:val="20"/>
        </w:rPr>
        <w:t xml:space="preserve"> (jeśli będzie przysługiwał);</w:t>
      </w:r>
      <w:r w:rsidR="006A1F20">
        <w:rPr>
          <w:bCs/>
          <w:iCs/>
          <w:sz w:val="20"/>
        </w:rPr>
        <w:t xml:space="preserve"> </w:t>
      </w:r>
    </w:p>
    <w:p w14:paraId="5AAC8AB6" w14:textId="77777777" w:rsidR="002667C7" w:rsidRDefault="006A1F20" w:rsidP="005B383A">
      <w:pPr>
        <w:ind w:left="426"/>
        <w:jc w:val="both"/>
        <w:rPr>
          <w:sz w:val="20"/>
        </w:rPr>
      </w:pPr>
      <w:r>
        <w:rPr>
          <w:bCs/>
          <w:iCs/>
          <w:sz w:val="20"/>
        </w:rPr>
        <w:t>D</w:t>
      </w:r>
      <w:r w:rsidR="0081420E" w:rsidRPr="006A1F20">
        <w:rPr>
          <w:bCs/>
          <w:iCs/>
          <w:sz w:val="20"/>
        </w:rPr>
        <w:t xml:space="preserve">okładna </w:t>
      </w:r>
      <w:r w:rsidR="0081420E" w:rsidRPr="006A1F20">
        <w:rPr>
          <w:sz w:val="20"/>
        </w:rPr>
        <w:t>wysokość wynagrodzenia, adekwatna do posiadanego doświadczenia i umiejętności, zostanie ustalona w</w:t>
      </w:r>
      <w:r w:rsidR="00B337A1" w:rsidRPr="006A1F20">
        <w:rPr>
          <w:sz w:val="20"/>
        </w:rPr>
        <w:t> </w:t>
      </w:r>
      <w:r w:rsidR="0081420E" w:rsidRPr="006A1F20">
        <w:rPr>
          <w:sz w:val="20"/>
        </w:rPr>
        <w:t xml:space="preserve">trakcie rekrutacji. </w:t>
      </w:r>
    </w:p>
    <w:p w14:paraId="569A3068" w14:textId="722398DF" w:rsidR="0081420E" w:rsidRPr="006A1F20" w:rsidRDefault="0081420E" w:rsidP="005B383A">
      <w:pPr>
        <w:ind w:left="426"/>
        <w:jc w:val="both"/>
        <w:rPr>
          <w:sz w:val="20"/>
        </w:rPr>
      </w:pPr>
      <w:r w:rsidRPr="006A1F20">
        <w:rPr>
          <w:sz w:val="20"/>
        </w:rPr>
        <w:t xml:space="preserve">Szczegółowe informacje dotyczące warunków zatrudnienia i wynagradzania zostaną przekazane kandydatom/kandydatkom spełniającym wymagania niezbędne przed rozpoczęciem </w:t>
      </w:r>
      <w:r w:rsidR="002667C7">
        <w:rPr>
          <w:sz w:val="20"/>
        </w:rPr>
        <w:br/>
      </w:r>
      <w:r w:rsidRPr="006A1F20">
        <w:rPr>
          <w:sz w:val="20"/>
        </w:rPr>
        <w:t>II etapu rekrutacji.</w:t>
      </w:r>
    </w:p>
    <w:p w14:paraId="743FF5F3" w14:textId="083F6F4F" w:rsidR="0081420E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294B3A">
        <w:rPr>
          <w:b/>
          <w:bCs/>
          <w:sz w:val="20"/>
          <w:u w:val="single"/>
        </w:rPr>
        <w:t>stanowisko pracy:</w:t>
      </w:r>
      <w:r w:rsidRPr="00294B3A">
        <w:rPr>
          <w:sz w:val="20"/>
        </w:rPr>
        <w:t xml:space="preserve"> </w:t>
      </w:r>
      <w:bookmarkStart w:id="0" w:name="_Hlk181006293"/>
      <w:r w:rsidRPr="00294B3A">
        <w:rPr>
          <w:sz w:val="20"/>
        </w:rPr>
        <w:t>budynek piętrowy dostosowany do osób niepełnosprawnych (winda), praca przy komputerze, praca w wymuszonej pozycji (pozycja siedząca, przemieszczanie się po urzędzie i poza nim), wysiłek umysłowy, praca pod presją czasu</w:t>
      </w:r>
      <w:bookmarkEnd w:id="0"/>
      <w:r w:rsidR="005B383A">
        <w:rPr>
          <w:sz w:val="20"/>
        </w:rPr>
        <w:t>,</w:t>
      </w:r>
    </w:p>
    <w:p w14:paraId="228A4FD9" w14:textId="6B3E56C5" w:rsidR="005B383A" w:rsidRPr="005B383A" w:rsidRDefault="005B383A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5B383A">
        <w:rPr>
          <w:sz w:val="20"/>
        </w:rPr>
        <w:t xml:space="preserve">praca samodzielna, praca z dokumentacją, współpraca z jednostkami administracji samorządowej różnego szczebla, bezpośredni kontakt z instytucjami oraz z mieszkańcami, konieczność gotowości do działania </w:t>
      </w:r>
      <w:r w:rsidR="0018559F">
        <w:rPr>
          <w:sz w:val="20"/>
        </w:rPr>
        <w:br/>
      </w:r>
      <w:r w:rsidRPr="005B383A">
        <w:rPr>
          <w:sz w:val="20"/>
        </w:rPr>
        <w:t>w sytuacjach kryzysowych (również poza godzinami pracy)</w:t>
      </w:r>
      <w:r>
        <w:rPr>
          <w:sz w:val="20"/>
        </w:rPr>
        <w:t>;</w:t>
      </w:r>
    </w:p>
    <w:p w14:paraId="6435BBD2" w14:textId="09552573" w:rsidR="006A1F20" w:rsidRPr="005B383A" w:rsidRDefault="0081420E" w:rsidP="005B383A">
      <w:pPr>
        <w:pStyle w:val="Akapitzlist"/>
        <w:numPr>
          <w:ilvl w:val="0"/>
          <w:numId w:val="30"/>
        </w:numPr>
        <w:ind w:left="567" w:hanging="425"/>
        <w:jc w:val="both"/>
        <w:rPr>
          <w:sz w:val="20"/>
        </w:rPr>
      </w:pPr>
      <w:r w:rsidRPr="005B383A">
        <w:rPr>
          <w:b/>
          <w:bCs/>
          <w:sz w:val="20"/>
          <w:u w:val="single"/>
        </w:rPr>
        <w:t>pracodawca oferuje:</w:t>
      </w:r>
      <w:r w:rsidRPr="005B383A">
        <w:rPr>
          <w:sz w:val="20"/>
        </w:rPr>
        <w:t xml:space="preserve"> </w:t>
      </w:r>
    </w:p>
    <w:p w14:paraId="6CB0567F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stabilne zatrudnienie w oparciu o umowę o pracę, </w:t>
      </w:r>
    </w:p>
    <w:p w14:paraId="65A7D751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możliwość udziału w akcjach społecznych organizowanych przez gminę, </w:t>
      </w:r>
    </w:p>
    <w:p w14:paraId="50AB274A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możliwość podnoszenia kwalifikacji zawodowych, </w:t>
      </w:r>
    </w:p>
    <w:p w14:paraId="57CC14BF" w14:textId="4B44C71E" w:rsidR="00273603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świadczenia socjalne z </w:t>
      </w:r>
      <w:proofErr w:type="spellStart"/>
      <w:r w:rsidRPr="000318D2">
        <w:rPr>
          <w:sz w:val="20"/>
        </w:rPr>
        <w:t>zfśs</w:t>
      </w:r>
      <w:proofErr w:type="spellEnd"/>
      <w:r w:rsidRPr="000318D2">
        <w:rPr>
          <w:sz w:val="20"/>
        </w:rPr>
        <w:t>,</w:t>
      </w:r>
    </w:p>
    <w:p w14:paraId="4EDD74E4" w14:textId="51417902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lastRenderedPageBreak/>
        <w:t xml:space="preserve">bezpłatny profilaktyczny program prozdrowotny, </w:t>
      </w:r>
    </w:p>
    <w:p w14:paraId="47A12C1A" w14:textId="621F0876" w:rsidR="00A022D0" w:rsidRDefault="00AA41ED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>
        <w:rPr>
          <w:sz w:val="20"/>
        </w:rPr>
        <w:t>bezpłatne zajęcia</w:t>
      </w:r>
      <w:r w:rsidR="00A022D0" w:rsidRPr="00A022D0">
        <w:rPr>
          <w:sz w:val="20"/>
        </w:rPr>
        <w:t xml:space="preserve"> z języka angielskiego.</w:t>
      </w:r>
    </w:p>
    <w:p w14:paraId="33B13A98" w14:textId="3A7C24EB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 xml:space="preserve">możliwość przystąpienia do ubezpieczenia grupowego, </w:t>
      </w:r>
    </w:p>
    <w:p w14:paraId="71080459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>bonus za dojeżdżanie do pracy rowerem,</w:t>
      </w:r>
      <w:r>
        <w:rPr>
          <w:sz w:val="20"/>
        </w:rPr>
        <w:t xml:space="preserve"> </w:t>
      </w:r>
    </w:p>
    <w:p w14:paraId="01234DA0" w14:textId="77777777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>
        <w:rPr>
          <w:sz w:val="20"/>
        </w:rPr>
        <w:t>parking pracowniczy,</w:t>
      </w:r>
      <w:r w:rsidRPr="000318D2">
        <w:rPr>
          <w:sz w:val="20"/>
        </w:rPr>
        <w:t xml:space="preserve"> </w:t>
      </w:r>
    </w:p>
    <w:p w14:paraId="51E8C5C8" w14:textId="78E8962D" w:rsidR="006A1F20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>zniżkę w wysokości 50 % na zakup wejścia jednorazowego – normalnego na Siłownię w Hali Widowiskowo - Sportowej „Centrum Aktywizacji i Integracji Społecznej”</w:t>
      </w:r>
      <w:r w:rsidR="006A1F20">
        <w:rPr>
          <w:sz w:val="20"/>
        </w:rPr>
        <w:t>,</w:t>
      </w:r>
    </w:p>
    <w:p w14:paraId="54CB58E6" w14:textId="19D7D217" w:rsidR="0081420E" w:rsidRDefault="0081420E" w:rsidP="00B94F6B">
      <w:pPr>
        <w:pStyle w:val="Akapitzlist"/>
        <w:numPr>
          <w:ilvl w:val="1"/>
          <w:numId w:val="32"/>
        </w:numPr>
        <w:ind w:left="993" w:hanging="426"/>
        <w:jc w:val="both"/>
        <w:rPr>
          <w:sz w:val="20"/>
        </w:rPr>
      </w:pPr>
      <w:r w:rsidRPr="000318D2">
        <w:rPr>
          <w:sz w:val="20"/>
        </w:rPr>
        <w:t>preferencyjne warunki zakupu karnetów na Basen WODNIK w Grodzisku Mazowieckim</w:t>
      </w:r>
      <w:r w:rsidR="008B4272">
        <w:rPr>
          <w:sz w:val="20"/>
        </w:rPr>
        <w:t>.</w:t>
      </w:r>
    </w:p>
    <w:p w14:paraId="2206FC47" w14:textId="77777777" w:rsidR="005C025C" w:rsidRPr="005C025C" w:rsidRDefault="005C025C" w:rsidP="00B94F6B">
      <w:pPr>
        <w:pStyle w:val="Akapitzlist"/>
        <w:ind w:left="993" w:hanging="426"/>
        <w:jc w:val="both"/>
        <w:rPr>
          <w:sz w:val="20"/>
        </w:rPr>
      </w:pPr>
    </w:p>
    <w:p w14:paraId="5B770A6F" w14:textId="04909923" w:rsidR="0081420E" w:rsidRPr="00443724" w:rsidRDefault="0081420E" w:rsidP="0081420E">
      <w:pPr>
        <w:pStyle w:val="Akapitzlist"/>
        <w:numPr>
          <w:ilvl w:val="0"/>
          <w:numId w:val="10"/>
        </w:numPr>
        <w:ind w:left="284" w:hanging="284"/>
        <w:jc w:val="both"/>
        <w:rPr>
          <w:sz w:val="20"/>
        </w:rPr>
      </w:pPr>
      <w:r w:rsidRPr="001F1DF4">
        <w:rPr>
          <w:sz w:val="20"/>
        </w:rPr>
        <w:t>W miesiącu poprzedzającym datę upublicznienia ogłoszenia wskaźnik zatrudnienia osób przepisów o</w:t>
      </w:r>
      <w:r w:rsidR="00B337A1">
        <w:rPr>
          <w:sz w:val="20"/>
        </w:rPr>
        <w:t> </w:t>
      </w:r>
      <w:r w:rsidRPr="001F1DF4">
        <w:rPr>
          <w:sz w:val="20"/>
        </w:rPr>
        <w:t>rehabilitacji zawodowej i społecznej oraz zatrudnieniu osób niepełnosprawnych, był niższy niż 6%.</w:t>
      </w:r>
    </w:p>
    <w:p w14:paraId="00D8249C" w14:textId="77777777" w:rsidR="0081420E" w:rsidRPr="00210EE7" w:rsidRDefault="0081420E" w:rsidP="0081420E">
      <w:pPr>
        <w:jc w:val="both"/>
        <w:rPr>
          <w:sz w:val="20"/>
        </w:rPr>
      </w:pPr>
    </w:p>
    <w:p w14:paraId="7F0137CE" w14:textId="24F03131" w:rsidR="0081420E" w:rsidRPr="00210EE7" w:rsidRDefault="003610CA" w:rsidP="0081420E">
      <w:pPr>
        <w:pStyle w:val="Akapitzlist"/>
        <w:numPr>
          <w:ilvl w:val="0"/>
          <w:numId w:val="10"/>
        </w:numPr>
        <w:ind w:left="357" w:hanging="357"/>
        <w:jc w:val="both"/>
        <w:rPr>
          <w:sz w:val="20"/>
        </w:rPr>
      </w:pPr>
      <w:r>
        <w:rPr>
          <w:sz w:val="20"/>
        </w:rPr>
        <w:t>Osoba</w:t>
      </w:r>
      <w:r w:rsidR="0081420E" w:rsidRPr="00210EE7">
        <w:rPr>
          <w:sz w:val="20"/>
        </w:rPr>
        <w:t xml:space="preserve"> wyłonion</w:t>
      </w:r>
      <w:r w:rsidR="0081420E">
        <w:rPr>
          <w:sz w:val="20"/>
        </w:rPr>
        <w:t>a</w:t>
      </w:r>
      <w:r w:rsidR="0081420E" w:rsidRPr="00210EE7">
        <w:rPr>
          <w:sz w:val="20"/>
        </w:rPr>
        <w:t xml:space="preserve"> w drodze naboru, przed zawarciem umowy o pracę, zobowiązan</w:t>
      </w:r>
      <w:r w:rsidR="0081420E">
        <w:rPr>
          <w:sz w:val="20"/>
        </w:rPr>
        <w:t>a</w:t>
      </w:r>
      <w:r w:rsidR="0081420E" w:rsidRPr="00210EE7">
        <w:rPr>
          <w:sz w:val="20"/>
        </w:rPr>
        <w:t xml:space="preserve"> jest złożyć:</w:t>
      </w:r>
    </w:p>
    <w:p w14:paraId="6CC6D072" w14:textId="77777777" w:rsidR="0081420E" w:rsidRPr="00210EE7" w:rsidRDefault="0081420E" w:rsidP="0081420E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210EE7">
        <w:rPr>
          <w:sz w:val="20"/>
        </w:rPr>
        <w:t>oryginały (do wglądu) lub potwierdzone za zgodność z oryginałem kserokopie świadectw pracy, zaświadczeń, o których mowa w pkt.4,</w:t>
      </w:r>
    </w:p>
    <w:p w14:paraId="22379F79" w14:textId="77777777" w:rsidR="0081420E" w:rsidRPr="00210EE7" w:rsidRDefault="0081420E" w:rsidP="0081420E">
      <w:pPr>
        <w:pStyle w:val="Akapitzlist"/>
        <w:numPr>
          <w:ilvl w:val="0"/>
          <w:numId w:val="2"/>
        </w:numPr>
        <w:jc w:val="both"/>
        <w:rPr>
          <w:sz w:val="20"/>
        </w:rPr>
      </w:pPr>
      <w:r w:rsidRPr="00210EE7">
        <w:rPr>
          <w:sz w:val="20"/>
        </w:rPr>
        <w:t>zaświadczenie lekarskie stwierdzające zdolność do pracy na stanowisku, którego nabór dotyczy.</w:t>
      </w:r>
    </w:p>
    <w:p w14:paraId="4AEDBAC0" w14:textId="532BBA6C" w:rsidR="0081420E" w:rsidRPr="00210EE7" w:rsidRDefault="0081420E" w:rsidP="0081420E">
      <w:pPr>
        <w:pStyle w:val="NormalnyWeb"/>
        <w:numPr>
          <w:ilvl w:val="0"/>
          <w:numId w:val="10"/>
        </w:numPr>
        <w:spacing w:before="120" w:beforeAutospacing="0" w:after="0" w:afterAutospacing="0"/>
        <w:ind w:left="357" w:hanging="357"/>
        <w:jc w:val="both"/>
        <w:rPr>
          <w:rStyle w:val="Pogrubienie"/>
          <w:b w:val="0"/>
          <w:bCs w:val="0"/>
          <w:color w:val="000000" w:themeColor="text1"/>
          <w:sz w:val="20"/>
          <w:szCs w:val="20"/>
        </w:rPr>
      </w:pPr>
      <w:r w:rsidRPr="00210EE7">
        <w:rPr>
          <w:rStyle w:val="Pogrubienie"/>
          <w:b w:val="0"/>
          <w:color w:val="000000" w:themeColor="text1"/>
          <w:sz w:val="20"/>
          <w:szCs w:val="20"/>
        </w:rPr>
        <w:t>Klauzula Informacyjna zgodna z art. 13 Rozporządzenia Parlamentu Europejskiego i Rady (UE) 2016/679 z</w:t>
      </w:r>
      <w:r w:rsidR="00B337A1">
        <w:rPr>
          <w:rStyle w:val="Pogrubienie"/>
          <w:b w:val="0"/>
          <w:color w:val="000000" w:themeColor="text1"/>
          <w:sz w:val="20"/>
          <w:szCs w:val="20"/>
        </w:rPr>
        <w:t> </w:t>
      </w:r>
      <w:r w:rsidRPr="00210EE7">
        <w:rPr>
          <w:rStyle w:val="Pogrubienie"/>
          <w:b w:val="0"/>
          <w:color w:val="000000" w:themeColor="text1"/>
          <w:sz w:val="20"/>
          <w:szCs w:val="20"/>
        </w:rPr>
        <w:t>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Style w:val="Pogrubienie"/>
          <w:b w:val="0"/>
          <w:color w:val="000000" w:themeColor="text1"/>
          <w:sz w:val="20"/>
          <w:szCs w:val="20"/>
        </w:rPr>
        <w:t>.</w:t>
      </w:r>
    </w:p>
    <w:p w14:paraId="1D2230C4" w14:textId="26E6CB28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Administratorem Państwa danych osobowych jest Burmistrz Grodziska Mazowieckiego, ul.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T.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Kościuszki 12a, 05-825 Grodzisk Mazowiecki, e-mail: urzad@grodzisk.pl, tel. 22 755 55 34.</w:t>
      </w:r>
    </w:p>
    <w:p w14:paraId="43B5A0F3" w14:textId="300497CA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W sprawach dotyczących przetwarzania przez nas Państwa danych osobowych oraz korzystania z praw związanych z ochroną danych osobowych możecie Państwo kontaktować się z</w:t>
      </w:r>
      <w:r>
        <w:rPr>
          <w:color w:val="000000" w:themeColor="text1"/>
          <w:sz w:val="20"/>
          <w:szCs w:val="20"/>
        </w:rPr>
        <w:t xml:space="preserve"> </w:t>
      </w:r>
      <w:r w:rsidRPr="00210EE7">
        <w:rPr>
          <w:color w:val="000000" w:themeColor="text1"/>
          <w:sz w:val="20"/>
          <w:szCs w:val="20"/>
        </w:rPr>
        <w:t xml:space="preserve">Inspektorem Ochrony Danych, e-mail: </w:t>
      </w:r>
      <w:hyperlink r:id="rId11" w:history="1">
        <w:r w:rsidRPr="00210EE7">
          <w:rPr>
            <w:rStyle w:val="Hipercze"/>
            <w:rFonts w:eastAsiaTheme="majorEastAsia"/>
            <w:color w:val="000000" w:themeColor="text1"/>
            <w:sz w:val="20"/>
            <w:szCs w:val="20"/>
          </w:rPr>
          <w:t>abi@grodzisk.pl</w:t>
        </w:r>
      </w:hyperlink>
      <w:r w:rsidRPr="00210EE7">
        <w:rPr>
          <w:color w:val="000000" w:themeColor="text1"/>
          <w:sz w:val="20"/>
          <w:szCs w:val="20"/>
        </w:rPr>
        <w:t xml:space="preserve">, tel. 22 755 55 34 wew. 236. </w:t>
      </w:r>
    </w:p>
    <w:p w14:paraId="29EC6AA3" w14:textId="7B6CAA55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Dane osobowe będziemy przetwarzać w celu wypełnienia obowiązków prawnych na potrzeby rekrutacji na wolne stanowiska pracy do Urzędu Miejskiego w Grodzisku Mazowieckim na podstawie:</w:t>
      </w:r>
    </w:p>
    <w:p w14:paraId="6DC3B951" w14:textId="77777777" w:rsidR="0081420E" w:rsidRPr="00210EE7" w:rsidRDefault="0081420E" w:rsidP="0081420E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color w:val="auto"/>
          <w:sz w:val="20"/>
          <w:szCs w:val="20"/>
        </w:rPr>
      </w:pPr>
      <w:r w:rsidRPr="00210EE7">
        <w:rPr>
          <w:color w:val="auto"/>
          <w:sz w:val="20"/>
          <w:szCs w:val="20"/>
        </w:rPr>
        <w:t xml:space="preserve">Wyrażonej przez Państwa zgody (art. 6 ust. 1 lit. a RODO). Podanie innych danych w zakresie nieokreślonym przepisami prawa, zostanie potraktowane jako zgoda na przetwarzanie tych danych osobowych. </w:t>
      </w:r>
    </w:p>
    <w:p w14:paraId="08A94AEB" w14:textId="77777777" w:rsidR="0081420E" w:rsidRPr="00210EE7" w:rsidRDefault="0081420E" w:rsidP="0081420E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Style w:val="ng-binding"/>
          <w:color w:val="auto"/>
          <w:sz w:val="20"/>
          <w:szCs w:val="20"/>
        </w:rPr>
      </w:pPr>
      <w:r w:rsidRPr="00210EE7">
        <w:rPr>
          <w:color w:val="auto"/>
          <w:sz w:val="20"/>
          <w:szCs w:val="20"/>
        </w:rPr>
        <w:t>W związku z realizacją obowiązków prawnych (art. 6 ust. 1 lit. c RODO), podstawa szczególna – art. 22</w:t>
      </w:r>
      <w:r w:rsidRPr="00210EE7">
        <w:rPr>
          <w:color w:val="auto"/>
          <w:sz w:val="20"/>
          <w:szCs w:val="20"/>
          <w:vertAlign w:val="superscript"/>
        </w:rPr>
        <w:t>1</w:t>
      </w:r>
      <w:r w:rsidRPr="00210EE7">
        <w:rPr>
          <w:color w:val="auto"/>
          <w:sz w:val="20"/>
          <w:szCs w:val="20"/>
        </w:rPr>
        <w:t xml:space="preserve"> Kodeksu pracy </w:t>
      </w:r>
      <w:r w:rsidRPr="00210EE7">
        <w:rPr>
          <w:rStyle w:val="ng-binding"/>
          <w:color w:val="auto"/>
          <w:sz w:val="20"/>
          <w:szCs w:val="20"/>
        </w:rPr>
        <w:t>oraz art. 6, art. 14 - 15 ustawy z dnia 21 listopada 2008 r. o pracownikach samorządowych.</w:t>
      </w:r>
    </w:p>
    <w:p w14:paraId="61ABE1D3" w14:textId="0AA1FA4E" w:rsidR="0081420E" w:rsidRPr="00210EE7" w:rsidRDefault="0081420E" w:rsidP="0081420E">
      <w:pPr>
        <w:pStyle w:val="NormalnyWeb"/>
        <w:numPr>
          <w:ilvl w:val="0"/>
          <w:numId w:val="4"/>
        </w:numPr>
        <w:spacing w:before="0" w:beforeAutospacing="0" w:after="0" w:afterAutospacing="0"/>
        <w:ind w:left="1071" w:hanging="357"/>
        <w:jc w:val="both"/>
        <w:rPr>
          <w:rStyle w:val="ng-binding"/>
          <w:color w:val="auto"/>
          <w:sz w:val="20"/>
          <w:szCs w:val="20"/>
        </w:rPr>
      </w:pPr>
      <w:r w:rsidRPr="00210EE7">
        <w:rPr>
          <w:rStyle w:val="ng-binding"/>
          <w:color w:val="auto"/>
          <w:sz w:val="20"/>
          <w:szCs w:val="20"/>
        </w:rPr>
        <w:t>W przypadku przetwarzania szczególnych kategorii danych (art. 9 ust. 2 lit. h RODO) przetwarzanie jest niezbędne do celów profilaktyki zdrowotnej lub medycyny pracy, do oceny zdolności pracownika do pracy, diagnozy medycznej, zapewnienia opieki zdrowotnej lub zabezpieczenia społecznego, leczenia lub zarządzania systemami i usługami opieki zdrowotnej lub zabezpieczenia społecznego na podstawie prawa Unii lub prawa państwa członkowskiego lub zgodnie z umową z</w:t>
      </w:r>
      <w:r w:rsidR="00B337A1">
        <w:rPr>
          <w:rStyle w:val="ng-binding"/>
          <w:color w:val="auto"/>
          <w:sz w:val="20"/>
          <w:szCs w:val="20"/>
        </w:rPr>
        <w:t> </w:t>
      </w:r>
      <w:r w:rsidRPr="00210EE7">
        <w:rPr>
          <w:rStyle w:val="ng-binding"/>
          <w:color w:val="auto"/>
          <w:sz w:val="20"/>
          <w:szCs w:val="20"/>
        </w:rPr>
        <w:t>pracownikiem służby zdrowia i z zastrzeżeniem warunków i zabezpieczeń, o których mowa w art.</w:t>
      </w:r>
      <w:r w:rsidR="00B337A1">
        <w:rPr>
          <w:rStyle w:val="ng-binding"/>
          <w:color w:val="auto"/>
          <w:sz w:val="20"/>
          <w:szCs w:val="20"/>
        </w:rPr>
        <w:t> </w:t>
      </w:r>
      <w:r w:rsidRPr="00210EE7">
        <w:rPr>
          <w:rStyle w:val="ng-binding"/>
          <w:color w:val="auto"/>
          <w:sz w:val="20"/>
          <w:szCs w:val="20"/>
        </w:rPr>
        <w:t>9 ust. 3 RODO.</w:t>
      </w:r>
    </w:p>
    <w:p w14:paraId="1A034E4C" w14:textId="302F8FCF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ind w:hanging="357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Odbiorcą Państwa danych osobowych jest Urząd Miejski w Grodzisku Mazowieckim oraz </w:t>
      </w:r>
      <w:bookmarkStart w:id="1" w:name="_Hlk129771049"/>
      <w:r w:rsidRPr="00210EE7">
        <w:rPr>
          <w:sz w:val="20"/>
          <w:szCs w:val="20"/>
        </w:rPr>
        <w:t>NEFENI Sp.</w:t>
      </w:r>
      <w:r w:rsidR="00B337A1">
        <w:rPr>
          <w:sz w:val="20"/>
          <w:szCs w:val="20"/>
        </w:rPr>
        <w:t> z </w:t>
      </w:r>
      <w:r w:rsidRPr="00210EE7">
        <w:rPr>
          <w:sz w:val="20"/>
          <w:szCs w:val="20"/>
        </w:rPr>
        <w:t xml:space="preserve">o.o. </w:t>
      </w:r>
      <w:r w:rsidRPr="00DD17EB">
        <w:rPr>
          <w:sz w:val="20"/>
          <w:szCs w:val="20"/>
        </w:rPr>
        <w:t>ul. Głogowsk</w:t>
      </w:r>
      <w:r>
        <w:rPr>
          <w:sz w:val="20"/>
          <w:szCs w:val="20"/>
        </w:rPr>
        <w:t>a</w:t>
      </w:r>
      <w:r w:rsidRPr="00DD17EB">
        <w:rPr>
          <w:sz w:val="20"/>
          <w:szCs w:val="20"/>
        </w:rPr>
        <w:t xml:space="preserve"> 216, 60-104 Poznań</w:t>
      </w:r>
      <w:r w:rsidRPr="00210EE7">
        <w:rPr>
          <w:sz w:val="20"/>
          <w:szCs w:val="20"/>
        </w:rPr>
        <w:t>,</w:t>
      </w:r>
      <w:r w:rsidRPr="00210EE7">
        <w:rPr>
          <w:color w:val="000000" w:themeColor="text1"/>
          <w:sz w:val="20"/>
          <w:szCs w:val="20"/>
        </w:rPr>
        <w:t xml:space="preserve"> w związku z korzystaniem przez Urząd z systemu elektronicznego zarządzania dokumentacją PROTON</w:t>
      </w:r>
      <w:bookmarkEnd w:id="1"/>
      <w:r w:rsidRPr="00210EE7">
        <w:rPr>
          <w:color w:val="000000" w:themeColor="text1"/>
          <w:sz w:val="20"/>
          <w:szCs w:val="20"/>
        </w:rPr>
        <w:t>.</w:t>
      </w:r>
    </w:p>
    <w:p w14:paraId="0BDF69A4" w14:textId="77777777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ind w:hanging="357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W związku z przetwarzaniem danych osobowych przysługują Państwu następujące uprawnienia: </w:t>
      </w:r>
    </w:p>
    <w:p w14:paraId="14E47C9E" w14:textId="77777777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prawo dostępu do danych osobowych, w tym prawo do uzyskania kopii tych danych</w:t>
      </w:r>
    </w:p>
    <w:p w14:paraId="1C8D6A2E" w14:textId="5585F333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prawo do żądania sprostowania (poprawiania) danych osobowych – w </w:t>
      </w:r>
      <w:r w:rsidR="005F57D3" w:rsidRPr="00210EE7">
        <w:rPr>
          <w:color w:val="000000" w:themeColor="text1"/>
          <w:sz w:val="20"/>
          <w:szCs w:val="20"/>
        </w:rPr>
        <w:t>przypadku,</w:t>
      </w:r>
      <w:r w:rsidRPr="00210EE7">
        <w:rPr>
          <w:color w:val="000000" w:themeColor="text1"/>
          <w:sz w:val="20"/>
          <w:szCs w:val="20"/>
        </w:rPr>
        <w:t xml:space="preserve"> gdy dane są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nieprawidłowe lub niekompletne</w:t>
      </w:r>
    </w:p>
    <w:p w14:paraId="782F23B3" w14:textId="75DD41A9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prawo do żądania usunięcia danych osobowych (nie dotyczy przypadków określonych w art. 17 ust.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3 RODO)</w:t>
      </w:r>
    </w:p>
    <w:p w14:paraId="437984AF" w14:textId="77777777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prawo do żądania ograniczenia przetwarzania danych osobowych </w:t>
      </w:r>
    </w:p>
    <w:p w14:paraId="27E414C1" w14:textId="77777777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prawo do przenoszenia danych </w:t>
      </w:r>
    </w:p>
    <w:p w14:paraId="73FCE828" w14:textId="77777777" w:rsidR="0081420E" w:rsidRPr="00210EE7" w:rsidRDefault="0081420E" w:rsidP="0081420E">
      <w:pPr>
        <w:pStyle w:val="NormalnyWeb"/>
        <w:numPr>
          <w:ilvl w:val="1"/>
          <w:numId w:val="5"/>
        </w:numPr>
        <w:spacing w:before="0" w:beforeAutospacing="0" w:after="0" w:afterAutospacing="0"/>
        <w:ind w:left="1134" w:hanging="425"/>
        <w:jc w:val="both"/>
        <w:rPr>
          <w:color w:val="000000" w:themeColor="text1"/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prawo sprzeciwu wobec przetwarzania danych.</w:t>
      </w:r>
    </w:p>
    <w:p w14:paraId="486341A3" w14:textId="0A0A46DB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W przypadku, gdy przetwarzanie danych osobowych odbywa się na podstawie zgody osoby na</w:t>
      </w:r>
      <w:r w:rsidR="00B337A1">
        <w:rPr>
          <w:color w:val="000000" w:themeColor="text1"/>
          <w:sz w:val="20"/>
          <w:szCs w:val="20"/>
        </w:rPr>
        <w:t> </w:t>
      </w:r>
      <w:r w:rsidRPr="00210EE7">
        <w:rPr>
          <w:color w:val="000000" w:themeColor="text1"/>
          <w:sz w:val="20"/>
          <w:szCs w:val="20"/>
        </w:rPr>
        <w:t>przetwarzanie danych osobowych (art. 6 ust. 1 lit a RODO), przysługuje Państwu prawo do cofnięcia tej zgody w dowolnym momencie, przy czym jej wycofanie nie wpływa na zgodność z prawem przetwarzania, którego dokonano na podstawie zgody przed jej cofnięciem.</w:t>
      </w:r>
    </w:p>
    <w:p w14:paraId="22D9F4D7" w14:textId="77777777" w:rsidR="0081420E" w:rsidRPr="00D671CA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>Państwa dane nie będą przekazane do państwa trzeciego/organizacji międzynarodowej.</w:t>
      </w:r>
    </w:p>
    <w:p w14:paraId="1E92A1CB" w14:textId="77777777" w:rsidR="0081420E" w:rsidRPr="00210EE7" w:rsidRDefault="0081420E" w:rsidP="0081420E">
      <w:pPr>
        <w:numPr>
          <w:ilvl w:val="0"/>
          <w:numId w:val="3"/>
        </w:numPr>
        <w:jc w:val="both"/>
        <w:rPr>
          <w:sz w:val="20"/>
        </w:rPr>
      </w:pPr>
      <w:r w:rsidRPr="00210EE7">
        <w:rPr>
          <w:sz w:val="20"/>
        </w:rPr>
        <w:t>Dokumenty aplikacyjne:</w:t>
      </w:r>
    </w:p>
    <w:p w14:paraId="7A55995F" w14:textId="42C7387D" w:rsidR="0081420E" w:rsidRPr="00210EE7" w:rsidRDefault="005F57D3" w:rsidP="0081420E">
      <w:pPr>
        <w:pStyle w:val="Akapitzlist"/>
        <w:numPr>
          <w:ilvl w:val="0"/>
          <w:numId w:val="7"/>
        </w:numPr>
        <w:ind w:left="993" w:hanging="284"/>
        <w:jc w:val="both"/>
        <w:rPr>
          <w:sz w:val="20"/>
        </w:rPr>
      </w:pPr>
      <w:r>
        <w:rPr>
          <w:sz w:val="20"/>
        </w:rPr>
        <w:t>osoby</w:t>
      </w:r>
      <w:r w:rsidR="0081420E" w:rsidRPr="00210EE7">
        <w:rPr>
          <w:sz w:val="20"/>
        </w:rPr>
        <w:t>, któr</w:t>
      </w:r>
      <w:r>
        <w:rPr>
          <w:sz w:val="20"/>
        </w:rPr>
        <w:t>a</w:t>
      </w:r>
      <w:r w:rsidR="0081420E" w:rsidRPr="00210EE7">
        <w:rPr>
          <w:sz w:val="20"/>
        </w:rPr>
        <w:t xml:space="preserve"> zostanie zatrudnion</w:t>
      </w:r>
      <w:r>
        <w:rPr>
          <w:sz w:val="20"/>
        </w:rPr>
        <w:t>a</w:t>
      </w:r>
      <w:r w:rsidR="0081420E" w:rsidRPr="00210EE7">
        <w:rPr>
          <w:sz w:val="20"/>
        </w:rPr>
        <w:t xml:space="preserve"> w wyniku naboru, zostaną dołączone do jego akt osobowych,</w:t>
      </w:r>
    </w:p>
    <w:p w14:paraId="40E9CD4B" w14:textId="1718C8A7" w:rsidR="0081420E" w:rsidRPr="00210EE7" w:rsidRDefault="005F57D3" w:rsidP="0081420E">
      <w:pPr>
        <w:pStyle w:val="Akapitzlist"/>
        <w:numPr>
          <w:ilvl w:val="0"/>
          <w:numId w:val="7"/>
        </w:numPr>
        <w:ind w:left="993" w:hanging="284"/>
        <w:jc w:val="both"/>
        <w:rPr>
          <w:sz w:val="20"/>
        </w:rPr>
      </w:pPr>
      <w:r>
        <w:rPr>
          <w:sz w:val="20"/>
        </w:rPr>
        <w:lastRenderedPageBreak/>
        <w:t>osób</w:t>
      </w:r>
      <w:r w:rsidR="0081420E" w:rsidRPr="00210EE7">
        <w:rPr>
          <w:sz w:val="20"/>
        </w:rPr>
        <w:t>, których kompetencje w procesie naboru zostały ocenione najwyżej i których dane zostały umieszczone w protokole, będą przechowywane zgodnie z instrukcją kancelaryjną przez okres 5 lat licząc od końca roku, w którym trwała rekrutacja,</w:t>
      </w:r>
    </w:p>
    <w:p w14:paraId="647592C8" w14:textId="6F08E38A" w:rsidR="0081420E" w:rsidRPr="00210EE7" w:rsidRDefault="005F57D3" w:rsidP="0081420E">
      <w:pPr>
        <w:pStyle w:val="Akapitzlist"/>
        <w:numPr>
          <w:ilvl w:val="0"/>
          <w:numId w:val="7"/>
        </w:numPr>
        <w:ind w:left="993" w:hanging="284"/>
        <w:jc w:val="both"/>
        <w:rPr>
          <w:sz w:val="20"/>
        </w:rPr>
      </w:pPr>
      <w:r>
        <w:rPr>
          <w:sz w:val="20"/>
        </w:rPr>
        <w:t>osób</w:t>
      </w:r>
      <w:r w:rsidR="0081420E" w:rsidRPr="00210EE7">
        <w:rPr>
          <w:sz w:val="20"/>
        </w:rPr>
        <w:t>, któr</w:t>
      </w:r>
      <w:r>
        <w:rPr>
          <w:sz w:val="20"/>
        </w:rPr>
        <w:t>e</w:t>
      </w:r>
      <w:r w:rsidR="0081420E" w:rsidRPr="00210EE7">
        <w:rPr>
          <w:sz w:val="20"/>
        </w:rPr>
        <w:t>, nie zakwalifikowa</w:t>
      </w:r>
      <w:r>
        <w:rPr>
          <w:sz w:val="20"/>
        </w:rPr>
        <w:t>ły</w:t>
      </w:r>
      <w:r w:rsidR="0081420E" w:rsidRPr="00210EE7">
        <w:rPr>
          <w:sz w:val="20"/>
        </w:rPr>
        <w:t xml:space="preserve"> się do dalszego etapu rekrutacji, będą przechowywane przez okres 3 miesięcy od zakończenia procesu rekrutacji (ogłoszenia wyników na BIP). Po tym okresie zostaną </w:t>
      </w:r>
      <w:r w:rsidR="0081420E">
        <w:rPr>
          <w:sz w:val="20"/>
        </w:rPr>
        <w:t>zniszczone</w:t>
      </w:r>
      <w:r w:rsidR="0081420E" w:rsidRPr="00210EE7">
        <w:rPr>
          <w:sz w:val="20"/>
        </w:rPr>
        <w:t>.</w:t>
      </w:r>
    </w:p>
    <w:p w14:paraId="0D8CE903" w14:textId="42B26E37" w:rsidR="0081420E" w:rsidRPr="0013402D" w:rsidRDefault="0081420E" w:rsidP="0081420E">
      <w:pPr>
        <w:pStyle w:val="Akapitzlist"/>
        <w:numPr>
          <w:ilvl w:val="0"/>
          <w:numId w:val="3"/>
        </w:numPr>
        <w:ind w:left="714" w:hanging="357"/>
        <w:jc w:val="both"/>
        <w:rPr>
          <w:color w:val="000000"/>
          <w:sz w:val="20"/>
        </w:rPr>
      </w:pPr>
      <w:r w:rsidRPr="00005051">
        <w:rPr>
          <w:color w:val="000000" w:themeColor="text1"/>
          <w:sz w:val="20"/>
        </w:rPr>
        <w:t>Przysługuje Państwu prawo do wniesienia skargi do organu nadzorczego w trybie określonym w</w:t>
      </w:r>
      <w:r w:rsidR="00B337A1">
        <w:rPr>
          <w:color w:val="000000" w:themeColor="text1"/>
          <w:sz w:val="20"/>
        </w:rPr>
        <w:t> </w:t>
      </w:r>
      <w:r w:rsidRPr="00005051">
        <w:rPr>
          <w:color w:val="000000" w:themeColor="text1"/>
          <w:sz w:val="20"/>
        </w:rPr>
        <w:t xml:space="preserve">przepisach RODO oraz Ustawy o ochronie danych osobowych (Dz. U. z 2019 r. poz. 1781). </w:t>
      </w:r>
      <w:r w:rsidRPr="0013402D">
        <w:rPr>
          <w:color w:val="000000"/>
          <w:sz w:val="20"/>
        </w:rPr>
        <w:t>Organ nadzorczy: Prezes Urzędu Ochrony Danych Osobowych.</w:t>
      </w:r>
    </w:p>
    <w:p w14:paraId="71D3D035" w14:textId="77777777" w:rsidR="0081420E" w:rsidRPr="00005051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005051">
        <w:rPr>
          <w:color w:val="000000" w:themeColor="text1"/>
          <w:sz w:val="20"/>
          <w:szCs w:val="20"/>
        </w:rPr>
        <w:t>Państwa dane osobowe nie będą przetwarzane w sposób zautomatyzowany i nie będą profilowane.</w:t>
      </w:r>
    </w:p>
    <w:p w14:paraId="65E78354" w14:textId="77777777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210EE7">
        <w:rPr>
          <w:color w:val="000000" w:themeColor="text1"/>
          <w:sz w:val="20"/>
          <w:szCs w:val="20"/>
        </w:rPr>
        <w:t xml:space="preserve">Podanie danych jest obowiązkiem ustawowym wynikającym z </w:t>
      </w:r>
      <w:r w:rsidRPr="00210EE7">
        <w:rPr>
          <w:sz w:val="20"/>
          <w:szCs w:val="20"/>
        </w:rPr>
        <w:t>art. 22</w:t>
      </w:r>
      <w:r w:rsidRPr="00210EE7">
        <w:rPr>
          <w:sz w:val="20"/>
          <w:szCs w:val="20"/>
          <w:vertAlign w:val="superscript"/>
        </w:rPr>
        <w:t>1</w:t>
      </w:r>
      <w:r w:rsidRPr="00210EE7">
        <w:rPr>
          <w:sz w:val="20"/>
          <w:szCs w:val="20"/>
        </w:rPr>
        <w:t xml:space="preserve"> Kodeksu pracy </w:t>
      </w:r>
      <w:r w:rsidRPr="00210EE7">
        <w:rPr>
          <w:rStyle w:val="ng-binding"/>
          <w:sz w:val="20"/>
          <w:szCs w:val="20"/>
        </w:rPr>
        <w:t xml:space="preserve">oraz art. 6, art. 14 - 15 ustawy z dnia 21 listopada 2008 r. o pracownikach samorządowych </w:t>
      </w:r>
      <w:r w:rsidRPr="00210EE7">
        <w:rPr>
          <w:color w:val="000000" w:themeColor="text1"/>
          <w:sz w:val="20"/>
          <w:szCs w:val="20"/>
        </w:rPr>
        <w:t>i jest niezbędne, aby uczestniczyć w postępowaniu rekrutacyjnym. Podanie przez Państwa innych danych jest dobrowolne.</w:t>
      </w:r>
    </w:p>
    <w:p w14:paraId="7DA613F0" w14:textId="7C95CDD2" w:rsidR="0081420E" w:rsidRPr="00210EE7" w:rsidRDefault="0081420E" w:rsidP="0081420E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szCs w:val="20"/>
        </w:rPr>
      </w:pPr>
      <w:r w:rsidRPr="00210EE7">
        <w:rPr>
          <w:sz w:val="20"/>
          <w:szCs w:val="20"/>
        </w:rPr>
        <w:t>W przypadku zamieszczenia w dokumentach aplikacyjnych danych szczególnej kategorii prosimy o</w:t>
      </w:r>
      <w:r w:rsidR="00B337A1">
        <w:rPr>
          <w:sz w:val="20"/>
          <w:szCs w:val="20"/>
        </w:rPr>
        <w:t> </w:t>
      </w:r>
      <w:r w:rsidRPr="00210EE7">
        <w:rPr>
          <w:sz w:val="20"/>
          <w:szCs w:val="20"/>
        </w:rPr>
        <w:t>dopisanie w dokumentach aplikacyjnych poniższej zgody:</w:t>
      </w:r>
    </w:p>
    <w:p w14:paraId="6757EA00" w14:textId="1A05E4FB" w:rsidR="0081420E" w:rsidRPr="00210EE7" w:rsidRDefault="0081420E" w:rsidP="0081420E">
      <w:pPr>
        <w:pStyle w:val="Akapitzlist"/>
        <w:ind w:left="709"/>
        <w:jc w:val="both"/>
        <w:rPr>
          <w:bCs/>
          <w:i/>
          <w:iCs/>
          <w:sz w:val="20"/>
        </w:rPr>
      </w:pPr>
      <w:r w:rsidRPr="00210EE7">
        <w:rPr>
          <w:bCs/>
          <w:i/>
          <w:iCs/>
          <w:sz w:val="20"/>
        </w:rPr>
        <w:t xml:space="preserve">„Wyrażam zgodę na przetwarzanie przez </w:t>
      </w:r>
      <w:r w:rsidRPr="00210EE7">
        <w:rPr>
          <w:i/>
          <w:iCs/>
          <w:sz w:val="20"/>
        </w:rPr>
        <w:t xml:space="preserve">Urząd Miejski w Grodzisku Mazowieckim, z siedzibą w Grodzisku Mazowieckim (05-825), przy ul. T. Kościuszki 12a </w:t>
      </w:r>
      <w:r w:rsidRPr="00210EE7">
        <w:rPr>
          <w:bCs/>
          <w:i/>
          <w:iCs/>
          <w:sz w:val="20"/>
        </w:rPr>
        <w:t>szczególnych kategorii danych osobowych, o których mowa w art. 9 ust. 1 RODO, które zamieściłem/</w:t>
      </w:r>
      <w:proofErr w:type="spellStart"/>
      <w:r w:rsidRPr="00210EE7">
        <w:rPr>
          <w:bCs/>
          <w:i/>
          <w:iCs/>
          <w:sz w:val="20"/>
        </w:rPr>
        <w:t>am</w:t>
      </w:r>
      <w:proofErr w:type="spellEnd"/>
      <w:r w:rsidRPr="00210EE7">
        <w:rPr>
          <w:bCs/>
          <w:i/>
          <w:iCs/>
          <w:sz w:val="20"/>
        </w:rPr>
        <w:t xml:space="preserve"> w dokumentach aplikacyjnych.”</w:t>
      </w:r>
    </w:p>
    <w:p w14:paraId="32B9001B" w14:textId="77777777" w:rsidR="0081420E" w:rsidRPr="00210EE7" w:rsidRDefault="0081420E" w:rsidP="0081420E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0"/>
        </w:rPr>
      </w:pPr>
      <w:r w:rsidRPr="00210EE7">
        <w:rPr>
          <w:sz w:val="20"/>
        </w:rPr>
        <w:t>Jeżeli chce Pan/Pani, aby przesłana kandydatura była rozpatrywana przez Urząd Miejski w Grodzisku Mazowieckim do przyszłych rekrutacji, prosimy o dopisanie w dokumentach aplikacyjnych poniższej zgody</w:t>
      </w:r>
      <w:r>
        <w:rPr>
          <w:sz w:val="20"/>
        </w:rPr>
        <w:t>:</w:t>
      </w:r>
    </w:p>
    <w:p w14:paraId="7E45DA2E" w14:textId="70070D09" w:rsidR="0081420E" w:rsidRPr="00210EE7" w:rsidRDefault="0081420E" w:rsidP="0081420E">
      <w:pPr>
        <w:pStyle w:val="Akapitzlist"/>
        <w:spacing w:before="100" w:beforeAutospacing="1" w:after="100" w:afterAutospacing="1"/>
        <w:jc w:val="both"/>
        <w:rPr>
          <w:i/>
          <w:iCs/>
          <w:sz w:val="20"/>
        </w:rPr>
      </w:pPr>
      <w:r w:rsidRPr="00210EE7">
        <w:rPr>
          <w:i/>
          <w:iCs/>
          <w:sz w:val="20"/>
        </w:rPr>
        <w:t>„Zgodnie z art. 6 ust. 1 lit a Rozporządzenia Parlamentu Europejskiego i Rady (UE) z dnia 27 kwietnia 2016 r. wyrażam zgodę na przetwarzanie moich danych osobowych zawartych w przesłanych dokumentach aplikacyjnych przez Urząd Miejski, z siedzibą w Grodzisku Mazowieckim (05-825), przy ul.</w:t>
      </w:r>
      <w:r w:rsidR="00B337A1">
        <w:rPr>
          <w:i/>
          <w:iCs/>
          <w:sz w:val="20"/>
        </w:rPr>
        <w:t> </w:t>
      </w:r>
      <w:r w:rsidR="00F353D8">
        <w:rPr>
          <w:i/>
          <w:iCs/>
          <w:sz w:val="20"/>
        </w:rPr>
        <w:t xml:space="preserve">T. </w:t>
      </w:r>
      <w:r w:rsidRPr="00210EE7">
        <w:rPr>
          <w:i/>
          <w:iCs/>
          <w:sz w:val="20"/>
        </w:rPr>
        <w:t>Kościuszki 12a, w celu wykorzystania przesłanej kandydatury przez Urząd Miejski na potrzeby przyszłych rekrutacji.”</w:t>
      </w:r>
    </w:p>
    <w:p w14:paraId="58D016C3" w14:textId="77777777" w:rsidR="0081420E" w:rsidRPr="00210EE7" w:rsidRDefault="0081420E" w:rsidP="0081420E">
      <w:pPr>
        <w:pStyle w:val="Akapitzlist"/>
        <w:jc w:val="both"/>
        <w:rPr>
          <w:b/>
          <w:bCs/>
          <w:sz w:val="20"/>
        </w:rPr>
      </w:pPr>
    </w:p>
    <w:p w14:paraId="42062103" w14:textId="77777777" w:rsidR="0081420E" w:rsidRPr="00210EE7" w:rsidRDefault="0081420E" w:rsidP="0081420E">
      <w:pPr>
        <w:pStyle w:val="Akapitzlist"/>
        <w:numPr>
          <w:ilvl w:val="0"/>
          <w:numId w:val="10"/>
        </w:numPr>
        <w:ind w:left="426" w:hanging="426"/>
        <w:jc w:val="both"/>
        <w:rPr>
          <w:bCs/>
          <w:sz w:val="20"/>
        </w:rPr>
      </w:pPr>
      <w:r w:rsidRPr="00210EE7">
        <w:rPr>
          <w:b/>
          <w:bCs/>
          <w:sz w:val="20"/>
        </w:rPr>
        <w:t>Procedura dotycząca zgłoszeń wewnętrznych</w:t>
      </w:r>
    </w:p>
    <w:p w14:paraId="002D58B2" w14:textId="328A923E" w:rsidR="0081420E" w:rsidRPr="00210EE7" w:rsidRDefault="0081420E" w:rsidP="0081420E">
      <w:pPr>
        <w:pStyle w:val="Akapitzlist"/>
        <w:ind w:left="142"/>
        <w:jc w:val="both"/>
        <w:rPr>
          <w:bCs/>
          <w:sz w:val="20"/>
        </w:rPr>
      </w:pPr>
      <w:r w:rsidRPr="00210EE7">
        <w:rPr>
          <w:bCs/>
          <w:sz w:val="20"/>
        </w:rPr>
        <w:t>Na podstawie art. 24 ust. 6 ustawy z dnia 14 czerwca 2024 r. o ochronie sygnalistów (Dz.U.</w:t>
      </w:r>
      <w:r w:rsidR="00B337A1">
        <w:rPr>
          <w:bCs/>
          <w:sz w:val="20"/>
        </w:rPr>
        <w:t xml:space="preserve"> </w:t>
      </w:r>
      <w:r w:rsidRPr="00210EE7">
        <w:rPr>
          <w:bCs/>
          <w:sz w:val="20"/>
        </w:rPr>
        <w:t>z 2024 r. poz. 928), informuję, że w Urzędzie Miejskim w Grodzisku Mazowieckim Zarządzeniem nr 20/2024 Burmistrza Grodziska Mazowieckiego z dnia 7 października 2024 r. została wprowadzona Procedura dotycząca zgłoszeń wewnętrznych o naruszeniach prawa i podejmowania działań następczych (dalej „Procedura”). Procedura dostępna jest w Biuletynie Informacji Publicznej Gminy Grodzisk Mazowiecki oraz do wglądu w wersji papierowej w Urzędzie Miejskim w Grodzisku Mazowieckim.</w:t>
      </w:r>
    </w:p>
    <w:p w14:paraId="66B047A7" w14:textId="77777777" w:rsidR="0081420E" w:rsidRPr="00210EE7" w:rsidRDefault="0081420E" w:rsidP="0081420E">
      <w:pPr>
        <w:pStyle w:val="Akapitzlist"/>
        <w:ind w:left="426"/>
        <w:jc w:val="both"/>
        <w:rPr>
          <w:bCs/>
          <w:sz w:val="20"/>
        </w:rPr>
      </w:pPr>
    </w:p>
    <w:p w14:paraId="13B9CB35" w14:textId="77777777" w:rsidR="0081420E" w:rsidRDefault="0081420E" w:rsidP="0081420E">
      <w:pPr>
        <w:jc w:val="both"/>
        <w:rPr>
          <w:bCs/>
          <w:color w:val="EE0000"/>
          <w:sz w:val="20"/>
        </w:rPr>
      </w:pPr>
    </w:p>
    <w:p w14:paraId="5C1F035E" w14:textId="6984297C" w:rsidR="00D81879" w:rsidRPr="000F5605" w:rsidRDefault="00BB0A38" w:rsidP="00CB57B5">
      <w:pPr>
        <w:ind w:left="6237"/>
        <w:jc w:val="center"/>
        <w:rPr>
          <w:b/>
          <w:bCs/>
          <w:color w:val="EE0000"/>
          <w:sz w:val="22"/>
          <w:szCs w:val="22"/>
        </w:rPr>
      </w:pPr>
      <w:r w:rsidRPr="000F5605">
        <w:rPr>
          <w:b/>
          <w:bCs/>
          <w:color w:val="EE0000"/>
          <w:sz w:val="22"/>
          <w:szCs w:val="22"/>
        </w:rPr>
        <w:t>B</w:t>
      </w:r>
      <w:r w:rsidR="00CB57B5" w:rsidRPr="000F5605">
        <w:rPr>
          <w:b/>
          <w:bCs/>
          <w:color w:val="EE0000"/>
          <w:sz w:val="22"/>
          <w:szCs w:val="22"/>
        </w:rPr>
        <w:t>urmistrz</w:t>
      </w:r>
    </w:p>
    <w:p w14:paraId="251E1FC7" w14:textId="32503006" w:rsidR="00CB57B5" w:rsidRPr="000F5605" w:rsidRDefault="00CB57B5" w:rsidP="00CB57B5">
      <w:pPr>
        <w:ind w:left="6237"/>
        <w:jc w:val="center"/>
        <w:rPr>
          <w:b/>
          <w:bCs/>
          <w:color w:val="EE0000"/>
          <w:sz w:val="22"/>
          <w:szCs w:val="22"/>
        </w:rPr>
      </w:pPr>
    </w:p>
    <w:p w14:paraId="4747AA62" w14:textId="7F9EEADE" w:rsidR="00CB57B5" w:rsidRPr="000F5605" w:rsidRDefault="000F5605" w:rsidP="00CB57B5">
      <w:pPr>
        <w:ind w:left="6237"/>
        <w:jc w:val="center"/>
        <w:rPr>
          <w:b/>
          <w:bCs/>
          <w:color w:val="EE0000"/>
          <w:sz w:val="22"/>
          <w:szCs w:val="22"/>
        </w:rPr>
      </w:pPr>
      <w:r w:rsidRPr="000F5605">
        <w:rPr>
          <w:b/>
          <w:bCs/>
          <w:color w:val="EE0000"/>
          <w:sz w:val="22"/>
          <w:szCs w:val="22"/>
        </w:rPr>
        <w:t>Tomasz Krupski</w:t>
      </w:r>
    </w:p>
    <w:p w14:paraId="23381327" w14:textId="0E386F03" w:rsidR="005E36E4" w:rsidRPr="00CB57B5" w:rsidRDefault="00BB0A38" w:rsidP="00CB57B5">
      <w:pPr>
        <w:ind w:left="6237"/>
        <w:jc w:val="center"/>
        <w:rPr>
          <w:color w:val="EE0000"/>
          <w:sz w:val="22"/>
          <w:szCs w:val="22"/>
        </w:rPr>
      </w:pPr>
      <w:r w:rsidRPr="00CB57B5">
        <w:rPr>
          <w:b/>
          <w:color w:val="EE0000"/>
          <w:sz w:val="22"/>
          <w:szCs w:val="22"/>
        </w:rPr>
        <w:br/>
      </w:r>
    </w:p>
    <w:sectPr w:rsidR="005E36E4" w:rsidRPr="00CB57B5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9C25A" w14:textId="77777777" w:rsidR="000B1E56" w:rsidRDefault="000B1E56" w:rsidP="0081420E">
      <w:r>
        <w:separator/>
      </w:r>
    </w:p>
  </w:endnote>
  <w:endnote w:type="continuationSeparator" w:id="0">
    <w:p w14:paraId="09E2E014" w14:textId="77777777" w:rsidR="000B1E56" w:rsidRDefault="000B1E56" w:rsidP="0081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6479634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60EFB36" w14:textId="488C4F67" w:rsidR="0081420E" w:rsidRPr="0081420E" w:rsidRDefault="0081420E">
        <w:pPr>
          <w:pStyle w:val="Stopka"/>
          <w:jc w:val="right"/>
          <w:rPr>
            <w:sz w:val="20"/>
          </w:rPr>
        </w:pPr>
        <w:r w:rsidRPr="0081420E">
          <w:rPr>
            <w:sz w:val="20"/>
          </w:rPr>
          <w:fldChar w:fldCharType="begin"/>
        </w:r>
        <w:r w:rsidRPr="0081420E">
          <w:rPr>
            <w:sz w:val="20"/>
          </w:rPr>
          <w:instrText>PAGE   \* MERGEFORMAT</w:instrText>
        </w:r>
        <w:r w:rsidRPr="0081420E">
          <w:rPr>
            <w:sz w:val="20"/>
          </w:rPr>
          <w:fldChar w:fldCharType="separate"/>
        </w:r>
        <w:r w:rsidRPr="0081420E">
          <w:rPr>
            <w:sz w:val="20"/>
          </w:rPr>
          <w:t>2</w:t>
        </w:r>
        <w:r w:rsidRPr="0081420E">
          <w:rPr>
            <w:sz w:val="20"/>
          </w:rPr>
          <w:fldChar w:fldCharType="end"/>
        </w:r>
      </w:p>
    </w:sdtContent>
  </w:sdt>
  <w:p w14:paraId="58195AB6" w14:textId="77777777" w:rsidR="0081420E" w:rsidRDefault="008142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D0A8E" w14:textId="77777777" w:rsidR="000B1E56" w:rsidRDefault="000B1E56" w:rsidP="0081420E">
      <w:r>
        <w:separator/>
      </w:r>
    </w:p>
  </w:footnote>
  <w:footnote w:type="continuationSeparator" w:id="0">
    <w:p w14:paraId="1A8FB16E" w14:textId="77777777" w:rsidR="000B1E56" w:rsidRDefault="000B1E56" w:rsidP="00814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428"/>
    <w:multiLevelType w:val="hybridMultilevel"/>
    <w:tmpl w:val="A82A0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0C3A"/>
    <w:multiLevelType w:val="hybridMultilevel"/>
    <w:tmpl w:val="986E3D4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CB53729"/>
    <w:multiLevelType w:val="hybridMultilevel"/>
    <w:tmpl w:val="D41CD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369D9"/>
    <w:multiLevelType w:val="hybridMultilevel"/>
    <w:tmpl w:val="A6AA4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4618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37DA1"/>
    <w:multiLevelType w:val="hybridMultilevel"/>
    <w:tmpl w:val="695AF79C"/>
    <w:lvl w:ilvl="0" w:tplc="A316F94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D7F4A2E"/>
    <w:multiLevelType w:val="hybridMultilevel"/>
    <w:tmpl w:val="1B722952"/>
    <w:lvl w:ilvl="0" w:tplc="61B2762E">
      <w:start w:val="1"/>
      <w:numFmt w:val="bullet"/>
      <w:lvlText w:val=""/>
      <w:lvlJc w:val="left"/>
      <w:pPr>
        <w:ind w:left="186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6" w15:restartNumberingAfterBreak="0">
    <w:nsid w:val="1E555B9A"/>
    <w:multiLevelType w:val="hybridMultilevel"/>
    <w:tmpl w:val="57165FCC"/>
    <w:lvl w:ilvl="0" w:tplc="6D12B262">
      <w:start w:val="1"/>
      <w:numFmt w:val="decimal"/>
      <w:lvlText w:val="%1."/>
      <w:lvlJc w:val="left"/>
      <w:pPr>
        <w:ind w:left="510" w:hanging="364"/>
      </w:pPr>
      <w:rPr>
        <w:rFonts w:hint="default"/>
        <w:b/>
        <w:bCs/>
        <w:w w:val="107"/>
      </w:rPr>
    </w:lvl>
    <w:lvl w:ilvl="1" w:tplc="A838E376">
      <w:numFmt w:val="bullet"/>
      <w:lvlText w:val="•"/>
      <w:lvlJc w:val="left"/>
      <w:pPr>
        <w:ind w:left="898" w:hanging="356"/>
      </w:pPr>
      <w:rPr>
        <w:rFonts w:hint="default"/>
        <w:b/>
        <w:bCs/>
        <w:w w:val="106"/>
        <w:sz w:val="24"/>
        <w:szCs w:val="24"/>
      </w:rPr>
    </w:lvl>
    <w:lvl w:ilvl="2" w:tplc="1272DCFE">
      <w:numFmt w:val="bullet"/>
      <w:lvlText w:val="•"/>
      <w:lvlJc w:val="left"/>
      <w:pPr>
        <w:ind w:left="860" w:hanging="356"/>
      </w:pPr>
      <w:rPr>
        <w:rFonts w:hint="default"/>
      </w:rPr>
    </w:lvl>
    <w:lvl w:ilvl="3" w:tplc="A9247636">
      <w:numFmt w:val="bullet"/>
      <w:lvlText w:val="•"/>
      <w:lvlJc w:val="left"/>
      <w:pPr>
        <w:ind w:left="900" w:hanging="356"/>
      </w:pPr>
      <w:rPr>
        <w:rFonts w:hint="default"/>
      </w:rPr>
    </w:lvl>
    <w:lvl w:ilvl="4" w:tplc="6F021046">
      <w:numFmt w:val="bullet"/>
      <w:lvlText w:val="•"/>
      <w:lvlJc w:val="left"/>
      <w:pPr>
        <w:ind w:left="2152" w:hanging="356"/>
      </w:pPr>
      <w:rPr>
        <w:rFonts w:hint="default"/>
      </w:rPr>
    </w:lvl>
    <w:lvl w:ilvl="5" w:tplc="CA84DA68">
      <w:numFmt w:val="bullet"/>
      <w:lvlText w:val="•"/>
      <w:lvlJc w:val="left"/>
      <w:pPr>
        <w:ind w:left="3404" w:hanging="356"/>
      </w:pPr>
      <w:rPr>
        <w:rFonts w:hint="default"/>
      </w:rPr>
    </w:lvl>
    <w:lvl w:ilvl="6" w:tplc="8B303C92">
      <w:numFmt w:val="bullet"/>
      <w:lvlText w:val="•"/>
      <w:lvlJc w:val="left"/>
      <w:pPr>
        <w:ind w:left="4656" w:hanging="356"/>
      </w:pPr>
      <w:rPr>
        <w:rFonts w:hint="default"/>
      </w:rPr>
    </w:lvl>
    <w:lvl w:ilvl="7" w:tplc="1AD25614">
      <w:numFmt w:val="bullet"/>
      <w:lvlText w:val="•"/>
      <w:lvlJc w:val="left"/>
      <w:pPr>
        <w:ind w:left="5908" w:hanging="356"/>
      </w:pPr>
      <w:rPr>
        <w:rFonts w:hint="default"/>
      </w:rPr>
    </w:lvl>
    <w:lvl w:ilvl="8" w:tplc="B5749966">
      <w:numFmt w:val="bullet"/>
      <w:lvlText w:val="•"/>
      <w:lvlJc w:val="left"/>
      <w:pPr>
        <w:ind w:left="7160" w:hanging="356"/>
      </w:pPr>
      <w:rPr>
        <w:rFonts w:hint="default"/>
      </w:rPr>
    </w:lvl>
  </w:abstractNum>
  <w:abstractNum w:abstractNumId="7" w15:restartNumberingAfterBreak="0">
    <w:nsid w:val="20E40DFF"/>
    <w:multiLevelType w:val="hybridMultilevel"/>
    <w:tmpl w:val="1DF83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32FE4"/>
    <w:multiLevelType w:val="hybridMultilevel"/>
    <w:tmpl w:val="F0768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279C4"/>
    <w:multiLevelType w:val="multilevel"/>
    <w:tmpl w:val="6BCE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112D2"/>
    <w:multiLevelType w:val="hybridMultilevel"/>
    <w:tmpl w:val="49A0CE4E"/>
    <w:lvl w:ilvl="0" w:tplc="404C1530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26E4"/>
    <w:multiLevelType w:val="hybridMultilevel"/>
    <w:tmpl w:val="106696E8"/>
    <w:lvl w:ilvl="0" w:tplc="B838DCC0">
      <w:numFmt w:val="bullet"/>
      <w:lvlText w:val="•"/>
      <w:lvlJc w:val="left"/>
      <w:pPr>
        <w:ind w:left="828" w:hanging="370"/>
      </w:pPr>
      <w:rPr>
        <w:rFonts w:hint="default"/>
        <w:b/>
        <w:bCs/>
        <w:w w:val="107"/>
        <w:position w:val="-3"/>
        <w:sz w:val="24"/>
        <w:szCs w:val="24"/>
      </w:rPr>
    </w:lvl>
    <w:lvl w:ilvl="1" w:tplc="66DEED7C">
      <w:numFmt w:val="bullet"/>
      <w:lvlText w:val="•"/>
      <w:lvlJc w:val="left"/>
      <w:pPr>
        <w:ind w:left="1704" w:hanging="370"/>
      </w:pPr>
      <w:rPr>
        <w:rFonts w:hint="default"/>
      </w:rPr>
    </w:lvl>
    <w:lvl w:ilvl="2" w:tplc="6344A270">
      <w:numFmt w:val="bullet"/>
      <w:lvlText w:val="•"/>
      <w:lvlJc w:val="left"/>
      <w:pPr>
        <w:ind w:left="2588" w:hanging="370"/>
      </w:pPr>
      <w:rPr>
        <w:rFonts w:hint="default"/>
      </w:rPr>
    </w:lvl>
    <w:lvl w:ilvl="3" w:tplc="0A9C5568">
      <w:numFmt w:val="bullet"/>
      <w:lvlText w:val="•"/>
      <w:lvlJc w:val="left"/>
      <w:pPr>
        <w:ind w:left="3473" w:hanging="370"/>
      </w:pPr>
      <w:rPr>
        <w:rFonts w:hint="default"/>
      </w:rPr>
    </w:lvl>
    <w:lvl w:ilvl="4" w:tplc="E06639C4">
      <w:numFmt w:val="bullet"/>
      <w:lvlText w:val="•"/>
      <w:lvlJc w:val="left"/>
      <w:pPr>
        <w:ind w:left="4357" w:hanging="370"/>
      </w:pPr>
      <w:rPr>
        <w:rFonts w:hint="default"/>
      </w:rPr>
    </w:lvl>
    <w:lvl w:ilvl="5" w:tplc="6F9E7DD8">
      <w:numFmt w:val="bullet"/>
      <w:lvlText w:val="•"/>
      <w:lvlJc w:val="left"/>
      <w:pPr>
        <w:ind w:left="5242" w:hanging="370"/>
      </w:pPr>
      <w:rPr>
        <w:rFonts w:hint="default"/>
      </w:rPr>
    </w:lvl>
    <w:lvl w:ilvl="6" w:tplc="694CFA2E">
      <w:numFmt w:val="bullet"/>
      <w:lvlText w:val="•"/>
      <w:lvlJc w:val="left"/>
      <w:pPr>
        <w:ind w:left="6126" w:hanging="370"/>
      </w:pPr>
      <w:rPr>
        <w:rFonts w:hint="default"/>
      </w:rPr>
    </w:lvl>
    <w:lvl w:ilvl="7" w:tplc="3B7EBBEC">
      <w:numFmt w:val="bullet"/>
      <w:lvlText w:val="•"/>
      <w:lvlJc w:val="left"/>
      <w:pPr>
        <w:ind w:left="7010" w:hanging="370"/>
      </w:pPr>
      <w:rPr>
        <w:rFonts w:hint="default"/>
      </w:rPr>
    </w:lvl>
    <w:lvl w:ilvl="8" w:tplc="DCA8DBD4">
      <w:numFmt w:val="bullet"/>
      <w:lvlText w:val="•"/>
      <w:lvlJc w:val="left"/>
      <w:pPr>
        <w:ind w:left="7895" w:hanging="370"/>
      </w:pPr>
      <w:rPr>
        <w:rFonts w:hint="default"/>
      </w:rPr>
    </w:lvl>
  </w:abstractNum>
  <w:abstractNum w:abstractNumId="12" w15:restartNumberingAfterBreak="0">
    <w:nsid w:val="39FA6B3C"/>
    <w:multiLevelType w:val="hybridMultilevel"/>
    <w:tmpl w:val="10D066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46A5E"/>
    <w:multiLevelType w:val="hybridMultilevel"/>
    <w:tmpl w:val="A01CC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F08AD"/>
    <w:multiLevelType w:val="hybridMultilevel"/>
    <w:tmpl w:val="60C0356E"/>
    <w:lvl w:ilvl="0" w:tplc="34864BC6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053CF"/>
    <w:multiLevelType w:val="multilevel"/>
    <w:tmpl w:val="0B6A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A52DA"/>
    <w:multiLevelType w:val="hybridMultilevel"/>
    <w:tmpl w:val="5B287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0411"/>
    <w:multiLevelType w:val="hybridMultilevel"/>
    <w:tmpl w:val="08F04E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07126"/>
    <w:multiLevelType w:val="hybridMultilevel"/>
    <w:tmpl w:val="10C6D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87C40"/>
    <w:multiLevelType w:val="hybridMultilevel"/>
    <w:tmpl w:val="CA826D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A2CDB"/>
    <w:multiLevelType w:val="hybridMultilevel"/>
    <w:tmpl w:val="0722EF7C"/>
    <w:lvl w:ilvl="0" w:tplc="9E5E1BFE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76A50FE"/>
    <w:multiLevelType w:val="hybridMultilevel"/>
    <w:tmpl w:val="72D4B3FC"/>
    <w:lvl w:ilvl="0" w:tplc="C6F66E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C6184"/>
    <w:multiLevelType w:val="hybridMultilevel"/>
    <w:tmpl w:val="F08A9E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E2EC4"/>
    <w:multiLevelType w:val="hybridMultilevel"/>
    <w:tmpl w:val="451CAF74"/>
    <w:lvl w:ilvl="0" w:tplc="14C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i w:val="0"/>
        <w:i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A914BD"/>
    <w:multiLevelType w:val="hybridMultilevel"/>
    <w:tmpl w:val="8FAA130A"/>
    <w:lvl w:ilvl="0" w:tplc="32148D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5A0109"/>
    <w:multiLevelType w:val="hybridMultilevel"/>
    <w:tmpl w:val="4EEAD92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BD066A7"/>
    <w:multiLevelType w:val="hybridMultilevel"/>
    <w:tmpl w:val="B6D4752A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C1942C6"/>
    <w:multiLevelType w:val="hybridMultilevel"/>
    <w:tmpl w:val="D80A7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F51A3"/>
    <w:multiLevelType w:val="hybridMultilevel"/>
    <w:tmpl w:val="1C3CAA34"/>
    <w:lvl w:ilvl="0" w:tplc="04150011">
      <w:start w:val="1"/>
      <w:numFmt w:val="decimal"/>
      <w:lvlText w:val="%1)"/>
      <w:lvlJc w:val="left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275FD"/>
    <w:multiLevelType w:val="hybridMultilevel"/>
    <w:tmpl w:val="1E0CFC24"/>
    <w:lvl w:ilvl="0" w:tplc="BEA6932E">
      <w:numFmt w:val="bullet"/>
      <w:lvlText w:val="•"/>
      <w:lvlJc w:val="left"/>
      <w:pPr>
        <w:ind w:left="835" w:hanging="362"/>
      </w:pPr>
      <w:rPr>
        <w:rFonts w:ascii="Times New Roman" w:eastAsia="Arial" w:hAnsi="Times New Roman" w:cs="Times New Roman" w:hint="default"/>
        <w:color w:val="3D4649"/>
        <w:w w:val="107"/>
        <w:position w:val="-4"/>
        <w:sz w:val="24"/>
        <w:szCs w:val="24"/>
      </w:rPr>
    </w:lvl>
    <w:lvl w:ilvl="1" w:tplc="D5BC2766">
      <w:numFmt w:val="bullet"/>
      <w:lvlText w:val="•"/>
      <w:lvlJc w:val="left"/>
      <w:pPr>
        <w:ind w:left="1722" w:hanging="362"/>
      </w:pPr>
      <w:rPr>
        <w:rFonts w:hint="default"/>
      </w:rPr>
    </w:lvl>
    <w:lvl w:ilvl="2" w:tplc="CD24677E">
      <w:numFmt w:val="bullet"/>
      <w:lvlText w:val="•"/>
      <w:lvlJc w:val="left"/>
      <w:pPr>
        <w:ind w:left="2604" w:hanging="362"/>
      </w:pPr>
      <w:rPr>
        <w:rFonts w:hint="default"/>
      </w:rPr>
    </w:lvl>
    <w:lvl w:ilvl="3" w:tplc="E15AEA6A">
      <w:numFmt w:val="bullet"/>
      <w:lvlText w:val="•"/>
      <w:lvlJc w:val="left"/>
      <w:pPr>
        <w:ind w:left="3487" w:hanging="362"/>
      </w:pPr>
      <w:rPr>
        <w:rFonts w:hint="default"/>
      </w:rPr>
    </w:lvl>
    <w:lvl w:ilvl="4" w:tplc="98A8F3CC">
      <w:numFmt w:val="bullet"/>
      <w:lvlText w:val="•"/>
      <w:lvlJc w:val="left"/>
      <w:pPr>
        <w:ind w:left="4369" w:hanging="362"/>
      </w:pPr>
      <w:rPr>
        <w:rFonts w:hint="default"/>
      </w:rPr>
    </w:lvl>
    <w:lvl w:ilvl="5" w:tplc="7B62FCEC">
      <w:numFmt w:val="bullet"/>
      <w:lvlText w:val="•"/>
      <w:lvlJc w:val="left"/>
      <w:pPr>
        <w:ind w:left="5252" w:hanging="362"/>
      </w:pPr>
      <w:rPr>
        <w:rFonts w:hint="default"/>
      </w:rPr>
    </w:lvl>
    <w:lvl w:ilvl="6" w:tplc="80B62E8C">
      <w:numFmt w:val="bullet"/>
      <w:lvlText w:val="•"/>
      <w:lvlJc w:val="left"/>
      <w:pPr>
        <w:ind w:left="6134" w:hanging="362"/>
      </w:pPr>
      <w:rPr>
        <w:rFonts w:hint="default"/>
      </w:rPr>
    </w:lvl>
    <w:lvl w:ilvl="7" w:tplc="219841D2">
      <w:numFmt w:val="bullet"/>
      <w:lvlText w:val="•"/>
      <w:lvlJc w:val="left"/>
      <w:pPr>
        <w:ind w:left="7016" w:hanging="362"/>
      </w:pPr>
      <w:rPr>
        <w:rFonts w:hint="default"/>
      </w:rPr>
    </w:lvl>
    <w:lvl w:ilvl="8" w:tplc="7466D392">
      <w:numFmt w:val="bullet"/>
      <w:lvlText w:val="•"/>
      <w:lvlJc w:val="left"/>
      <w:pPr>
        <w:ind w:left="7899" w:hanging="362"/>
      </w:pPr>
      <w:rPr>
        <w:rFonts w:hint="default"/>
      </w:rPr>
    </w:lvl>
  </w:abstractNum>
  <w:abstractNum w:abstractNumId="30" w15:restartNumberingAfterBreak="0">
    <w:nsid w:val="79452132"/>
    <w:multiLevelType w:val="hybridMultilevel"/>
    <w:tmpl w:val="41860EF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DF90643"/>
    <w:multiLevelType w:val="hybridMultilevel"/>
    <w:tmpl w:val="EBA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821366">
    <w:abstractNumId w:val="18"/>
  </w:num>
  <w:num w:numId="2" w16cid:durableId="1480999576">
    <w:abstractNumId w:val="8"/>
  </w:num>
  <w:num w:numId="3" w16cid:durableId="1854606165">
    <w:abstractNumId w:val="24"/>
  </w:num>
  <w:num w:numId="4" w16cid:durableId="2137328278">
    <w:abstractNumId w:val="26"/>
  </w:num>
  <w:num w:numId="5" w16cid:durableId="1821384921">
    <w:abstractNumId w:val="31"/>
  </w:num>
  <w:num w:numId="6" w16cid:durableId="1477526138">
    <w:abstractNumId w:val="23"/>
  </w:num>
  <w:num w:numId="7" w16cid:durableId="1148860296">
    <w:abstractNumId w:val="5"/>
  </w:num>
  <w:num w:numId="8" w16cid:durableId="1772705112">
    <w:abstractNumId w:val="21"/>
  </w:num>
  <w:num w:numId="9" w16cid:durableId="1711342256">
    <w:abstractNumId w:val="14"/>
  </w:num>
  <w:num w:numId="10" w16cid:durableId="263005437">
    <w:abstractNumId w:val="10"/>
  </w:num>
  <w:num w:numId="11" w16cid:durableId="741636664">
    <w:abstractNumId w:val="7"/>
  </w:num>
  <w:num w:numId="12" w16cid:durableId="872546708">
    <w:abstractNumId w:val="13"/>
  </w:num>
  <w:num w:numId="13" w16cid:durableId="483007771">
    <w:abstractNumId w:val="3"/>
  </w:num>
  <w:num w:numId="14" w16cid:durableId="628704339">
    <w:abstractNumId w:val="30"/>
  </w:num>
  <w:num w:numId="15" w16cid:durableId="1152142389">
    <w:abstractNumId w:val="19"/>
  </w:num>
  <w:num w:numId="16" w16cid:durableId="193612709">
    <w:abstractNumId w:val="16"/>
  </w:num>
  <w:num w:numId="17" w16cid:durableId="687098770">
    <w:abstractNumId w:val="11"/>
  </w:num>
  <w:num w:numId="18" w16cid:durableId="77406381">
    <w:abstractNumId w:val="29"/>
  </w:num>
  <w:num w:numId="19" w16cid:durableId="107630038">
    <w:abstractNumId w:val="6"/>
  </w:num>
  <w:num w:numId="20" w16cid:durableId="21562587">
    <w:abstractNumId w:val="27"/>
  </w:num>
  <w:num w:numId="21" w16cid:durableId="475610953">
    <w:abstractNumId w:val="2"/>
  </w:num>
  <w:num w:numId="22" w16cid:durableId="840658624">
    <w:abstractNumId w:val="0"/>
  </w:num>
  <w:num w:numId="23" w16cid:durableId="408041730">
    <w:abstractNumId w:val="4"/>
  </w:num>
  <w:num w:numId="24" w16cid:durableId="1762944100">
    <w:abstractNumId w:val="25"/>
  </w:num>
  <w:num w:numId="25" w16cid:durableId="605697519">
    <w:abstractNumId w:val="9"/>
  </w:num>
  <w:num w:numId="26" w16cid:durableId="1329600713">
    <w:abstractNumId w:val="28"/>
  </w:num>
  <w:num w:numId="27" w16cid:durableId="1845241738">
    <w:abstractNumId w:val="17"/>
  </w:num>
  <w:num w:numId="28" w16cid:durableId="1877498465">
    <w:abstractNumId w:val="22"/>
  </w:num>
  <w:num w:numId="29" w16cid:durableId="284506067">
    <w:abstractNumId w:val="15"/>
  </w:num>
  <w:num w:numId="30" w16cid:durableId="1131285986">
    <w:abstractNumId w:val="20"/>
  </w:num>
  <w:num w:numId="31" w16cid:durableId="621115066">
    <w:abstractNumId w:val="1"/>
  </w:num>
  <w:num w:numId="32" w16cid:durableId="5020109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0E"/>
    <w:rsid w:val="00086A52"/>
    <w:rsid w:val="000902BD"/>
    <w:rsid w:val="000B1E56"/>
    <w:rsid w:val="000B27E5"/>
    <w:rsid w:val="000B2BFB"/>
    <w:rsid w:val="000F5605"/>
    <w:rsid w:val="000F7DC1"/>
    <w:rsid w:val="00107F76"/>
    <w:rsid w:val="001308CC"/>
    <w:rsid w:val="00131B0F"/>
    <w:rsid w:val="00143F3C"/>
    <w:rsid w:val="001450EE"/>
    <w:rsid w:val="0018559F"/>
    <w:rsid w:val="001B481E"/>
    <w:rsid w:val="001F0E35"/>
    <w:rsid w:val="00207026"/>
    <w:rsid w:val="00215B2F"/>
    <w:rsid w:val="00227B06"/>
    <w:rsid w:val="002455A8"/>
    <w:rsid w:val="00262B2E"/>
    <w:rsid w:val="002659CE"/>
    <w:rsid w:val="002667C7"/>
    <w:rsid w:val="002675CF"/>
    <w:rsid w:val="00273603"/>
    <w:rsid w:val="00280524"/>
    <w:rsid w:val="002A166B"/>
    <w:rsid w:val="002F23F5"/>
    <w:rsid w:val="003053BB"/>
    <w:rsid w:val="00311161"/>
    <w:rsid w:val="00350780"/>
    <w:rsid w:val="00354985"/>
    <w:rsid w:val="003610CA"/>
    <w:rsid w:val="0036665D"/>
    <w:rsid w:val="00371843"/>
    <w:rsid w:val="00394F24"/>
    <w:rsid w:val="00461315"/>
    <w:rsid w:val="0046409D"/>
    <w:rsid w:val="004846CF"/>
    <w:rsid w:val="00494041"/>
    <w:rsid w:val="004A54E5"/>
    <w:rsid w:val="004A7B16"/>
    <w:rsid w:val="004B187E"/>
    <w:rsid w:val="004B7C5F"/>
    <w:rsid w:val="004C7844"/>
    <w:rsid w:val="00554664"/>
    <w:rsid w:val="0056118C"/>
    <w:rsid w:val="005A1B7C"/>
    <w:rsid w:val="005A7EDA"/>
    <w:rsid w:val="005B383A"/>
    <w:rsid w:val="005B73D9"/>
    <w:rsid w:val="005C025C"/>
    <w:rsid w:val="005D14AB"/>
    <w:rsid w:val="005E36E4"/>
    <w:rsid w:val="005F57D3"/>
    <w:rsid w:val="00600C45"/>
    <w:rsid w:val="00602935"/>
    <w:rsid w:val="0064310E"/>
    <w:rsid w:val="00644BF0"/>
    <w:rsid w:val="00662CD9"/>
    <w:rsid w:val="00663414"/>
    <w:rsid w:val="0066607F"/>
    <w:rsid w:val="006669A8"/>
    <w:rsid w:val="006A1F20"/>
    <w:rsid w:val="006B0D43"/>
    <w:rsid w:val="006B2AB0"/>
    <w:rsid w:val="006C60AC"/>
    <w:rsid w:val="00721259"/>
    <w:rsid w:val="00726506"/>
    <w:rsid w:val="00737213"/>
    <w:rsid w:val="007565BE"/>
    <w:rsid w:val="00777D63"/>
    <w:rsid w:val="0080571E"/>
    <w:rsid w:val="0081420E"/>
    <w:rsid w:val="0086269A"/>
    <w:rsid w:val="008875A7"/>
    <w:rsid w:val="008B4272"/>
    <w:rsid w:val="008C597C"/>
    <w:rsid w:val="008D6C45"/>
    <w:rsid w:val="008E40C3"/>
    <w:rsid w:val="008F0722"/>
    <w:rsid w:val="008F6E53"/>
    <w:rsid w:val="00902333"/>
    <w:rsid w:val="009128AA"/>
    <w:rsid w:val="00951816"/>
    <w:rsid w:val="00996995"/>
    <w:rsid w:val="009A0895"/>
    <w:rsid w:val="00A022D0"/>
    <w:rsid w:val="00A050E9"/>
    <w:rsid w:val="00A06444"/>
    <w:rsid w:val="00A17239"/>
    <w:rsid w:val="00A2177B"/>
    <w:rsid w:val="00A412F9"/>
    <w:rsid w:val="00A758AA"/>
    <w:rsid w:val="00A97E0C"/>
    <w:rsid w:val="00AA41ED"/>
    <w:rsid w:val="00AB35EC"/>
    <w:rsid w:val="00AC7FE3"/>
    <w:rsid w:val="00AD22B0"/>
    <w:rsid w:val="00AD4D32"/>
    <w:rsid w:val="00AF5974"/>
    <w:rsid w:val="00B337A1"/>
    <w:rsid w:val="00B3750A"/>
    <w:rsid w:val="00B757B9"/>
    <w:rsid w:val="00B87EE8"/>
    <w:rsid w:val="00B91904"/>
    <w:rsid w:val="00B94F6B"/>
    <w:rsid w:val="00BA0B70"/>
    <w:rsid w:val="00BB0A38"/>
    <w:rsid w:val="00BB1D2B"/>
    <w:rsid w:val="00BE7E55"/>
    <w:rsid w:val="00C04518"/>
    <w:rsid w:val="00C9491A"/>
    <w:rsid w:val="00CA1E54"/>
    <w:rsid w:val="00CA5267"/>
    <w:rsid w:val="00CB2D4F"/>
    <w:rsid w:val="00CB57B5"/>
    <w:rsid w:val="00CC1B0E"/>
    <w:rsid w:val="00CD6780"/>
    <w:rsid w:val="00CE40C9"/>
    <w:rsid w:val="00CF3116"/>
    <w:rsid w:val="00D44D9E"/>
    <w:rsid w:val="00D70D9C"/>
    <w:rsid w:val="00D81879"/>
    <w:rsid w:val="00D90CAD"/>
    <w:rsid w:val="00DF387F"/>
    <w:rsid w:val="00E027D4"/>
    <w:rsid w:val="00E40FBF"/>
    <w:rsid w:val="00E47EA5"/>
    <w:rsid w:val="00E50EE1"/>
    <w:rsid w:val="00E94661"/>
    <w:rsid w:val="00EA2C8D"/>
    <w:rsid w:val="00EC12F7"/>
    <w:rsid w:val="00EF0765"/>
    <w:rsid w:val="00EF0A78"/>
    <w:rsid w:val="00F2375C"/>
    <w:rsid w:val="00F353D8"/>
    <w:rsid w:val="00F474E7"/>
    <w:rsid w:val="00F4793A"/>
    <w:rsid w:val="00F57B86"/>
    <w:rsid w:val="00F91C8C"/>
    <w:rsid w:val="00F93967"/>
    <w:rsid w:val="00FB5318"/>
    <w:rsid w:val="00FD4F57"/>
    <w:rsid w:val="00FD59E0"/>
    <w:rsid w:val="00FF0F63"/>
    <w:rsid w:val="00FF1E17"/>
    <w:rsid w:val="00FF4366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73122"/>
  <w15:chartTrackingRefBased/>
  <w15:docId w15:val="{BFE6244A-87BE-4EB2-B7D0-8A0902B0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42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4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4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4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4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4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42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42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42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42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4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4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4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42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42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42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42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42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42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42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4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4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4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4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42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42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42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4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42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420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sid w:val="0081420E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81420E"/>
    <w:pPr>
      <w:spacing w:before="100" w:beforeAutospacing="1" w:after="100" w:afterAutospacing="1"/>
    </w:pPr>
    <w:rPr>
      <w:color w:val="000000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14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1420E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1420E"/>
    <w:rPr>
      <w:b/>
      <w:bCs/>
    </w:rPr>
  </w:style>
  <w:style w:type="character" w:customStyle="1" w:styleId="ng-binding">
    <w:name w:val="ng-binding"/>
    <w:basedOn w:val="Domylnaczcionkaakapitu"/>
    <w:rsid w:val="0081420E"/>
  </w:style>
  <w:style w:type="character" w:customStyle="1" w:styleId="elementor-icon-list-text">
    <w:name w:val="elementor-icon-list-text"/>
    <w:basedOn w:val="Domylnaczcionkaakapitu"/>
    <w:rsid w:val="0081420E"/>
  </w:style>
  <w:style w:type="paragraph" w:styleId="Nagwek">
    <w:name w:val="header"/>
    <w:basedOn w:val="Normalny"/>
    <w:link w:val="NagwekZnak"/>
    <w:uiPriority w:val="99"/>
    <w:unhideWhenUsed/>
    <w:rsid w:val="008142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420E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42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420E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341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341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34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stem.erecruiter.pl/FormTemplates/RecruitmentForm.aspx?WebID=a1d10258c4b94990a893eb64a934574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bi@grodzisk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ip.grodzisk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2271</Words>
  <Characters>13628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Golik</dc:creator>
  <cp:keywords/>
  <dc:description/>
  <cp:lastModifiedBy>Emilia Jędrzejczyk</cp:lastModifiedBy>
  <cp:revision>5</cp:revision>
  <cp:lastPrinted>2026-09-15T12:46:00Z</cp:lastPrinted>
  <dcterms:created xsi:type="dcterms:W3CDTF">2026-09-14T13:32:00Z</dcterms:created>
  <dcterms:modified xsi:type="dcterms:W3CDTF">2026-09-16T06:22:00Z</dcterms:modified>
</cp:coreProperties>
</file>