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E4576" w14:textId="77777777" w:rsidR="000C493C" w:rsidRDefault="000C493C" w:rsidP="000C493C">
      <w:pPr>
        <w:pStyle w:val="NormalnyWeb"/>
      </w:pPr>
      <w:r>
        <w:t xml:space="preserve">Link do strony: </w:t>
      </w:r>
      <w:hyperlink r:id="rId4" w:history="1">
        <w:r>
          <w:rPr>
            <w:rStyle w:val="Hipercze"/>
            <w:rFonts w:eastAsiaTheme="majorEastAsia"/>
          </w:rPr>
          <w:t>https://grodziskmaz-2025.g.fundacjamiasto.pl/</w:t>
        </w:r>
      </w:hyperlink>
    </w:p>
    <w:p w14:paraId="279BB3B5" w14:textId="77777777" w:rsidR="000C493C" w:rsidRDefault="000C493C" w:rsidP="000C493C">
      <w:pPr>
        <w:pStyle w:val="NormalnyWeb"/>
      </w:pPr>
      <w:r>
        <w:t xml:space="preserve">Link do raportu o stanie gminy:  </w:t>
      </w:r>
      <w:hyperlink r:id="rId5" w:history="1">
        <w:r>
          <w:rPr>
            <w:rStyle w:val="Hipercze"/>
            <w:rFonts w:eastAsiaTheme="majorEastAsia"/>
          </w:rPr>
          <w:t>https://bip.grodzisk.pl/a,44987,raport-o-stanie-gminy-za-rok-2025.html</w:t>
        </w:r>
      </w:hyperlink>
    </w:p>
    <w:p w14:paraId="1AC91FD9" w14:textId="77777777" w:rsidR="00711D02" w:rsidRDefault="00711D02"/>
    <w:sectPr w:rsidR="00711D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C6"/>
    <w:rsid w:val="000C493C"/>
    <w:rsid w:val="003308A8"/>
    <w:rsid w:val="003C28DE"/>
    <w:rsid w:val="004351E6"/>
    <w:rsid w:val="00711D02"/>
    <w:rsid w:val="00C871C2"/>
    <w:rsid w:val="00D7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D89854-D5E0-4A54-820B-F7FC5AE80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756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56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56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56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56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56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56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56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56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56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56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56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56C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56C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56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56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56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56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756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56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56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56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56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56C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756C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56C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56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56C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56C6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0C4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0C49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p.grodzisk.pl/a,44987,raport-o-stanie-gminy-za-rok-2025.html" TargetMode="External"/><Relationship Id="rId4" Type="http://schemas.openxmlformats.org/officeDocument/2006/relationships/hyperlink" Target="https://grodziskmaz-2025.g.fundacjamiasto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270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Marędziak</dc:creator>
  <cp:keywords/>
  <dc:description/>
  <cp:lastModifiedBy>Ewa Karp</cp:lastModifiedBy>
  <cp:revision>2</cp:revision>
  <dcterms:created xsi:type="dcterms:W3CDTF">2026-06-22T12:43:00Z</dcterms:created>
  <dcterms:modified xsi:type="dcterms:W3CDTF">2026-06-22T12:43:00Z</dcterms:modified>
</cp:coreProperties>
</file>