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8AD" w:rsidRPr="005528AD" w:rsidRDefault="005528AD" w:rsidP="005528A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28AD">
        <w:rPr>
          <w:rFonts w:ascii="Times New Roman" w:hAnsi="Times New Roman" w:cs="Times New Roman"/>
          <w:b/>
          <w:sz w:val="36"/>
          <w:szCs w:val="36"/>
        </w:rPr>
        <w:t>ZBIORCZA INFORMACJA O PETYCJACH ZA 2016 ROK</w:t>
      </w:r>
    </w:p>
    <w:p w:rsidR="00E8314A" w:rsidRDefault="005528AD" w:rsidP="00E8314A">
      <w:pPr>
        <w:rPr>
          <w:rFonts w:ascii="Times New Roman" w:hAnsi="Times New Roman" w:cs="Times New Roman"/>
          <w:sz w:val="28"/>
          <w:szCs w:val="28"/>
        </w:rPr>
      </w:pPr>
      <w:r w:rsidRPr="00C624E6">
        <w:rPr>
          <w:rFonts w:ascii="Times New Roman" w:hAnsi="Times New Roman" w:cs="Times New Roman"/>
          <w:sz w:val="28"/>
          <w:szCs w:val="28"/>
        </w:rPr>
        <w:t xml:space="preserve">Zgodnie z wymogiem określonym w art. 14 ustawy z dnia 11 lipca 2014r. o petycjach (Dz. U. z 2014r., poz. 1195) Burmistrz Grodziska Mazowieckiego oraz Rada Miejska w Grodzisku Mazowieckim przedstawiają zbiorczą informację o petycjach rozpatrzonych w </w:t>
      </w:r>
      <w:r w:rsidR="00E8314A">
        <w:rPr>
          <w:rFonts w:ascii="Times New Roman" w:hAnsi="Times New Roman" w:cs="Times New Roman"/>
          <w:sz w:val="28"/>
          <w:szCs w:val="28"/>
        </w:rPr>
        <w:t xml:space="preserve">2016 </w:t>
      </w:r>
      <w:r w:rsidR="00E8314A" w:rsidRPr="00C624E6">
        <w:rPr>
          <w:rFonts w:ascii="Times New Roman" w:hAnsi="Times New Roman" w:cs="Times New Roman"/>
          <w:sz w:val="28"/>
          <w:szCs w:val="28"/>
        </w:rPr>
        <w:t>roku</w:t>
      </w:r>
      <w:r w:rsidR="00E8314A">
        <w:rPr>
          <w:rFonts w:ascii="Times New Roman" w:hAnsi="Times New Roman" w:cs="Times New Roman"/>
          <w:sz w:val="28"/>
          <w:szCs w:val="28"/>
        </w:rPr>
        <w:t>.</w:t>
      </w:r>
    </w:p>
    <w:p w:rsidR="00E8314A" w:rsidRDefault="002E242F" w:rsidP="00E83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4E6">
        <w:rPr>
          <w:rFonts w:ascii="Times New Roman" w:hAnsi="Times New Roman" w:cs="Times New Roman"/>
          <w:sz w:val="28"/>
          <w:szCs w:val="28"/>
        </w:rPr>
        <w:t>W okresie od 1 stycznia 2</w:t>
      </w:r>
      <w:r w:rsidR="00E8314A">
        <w:rPr>
          <w:rFonts w:ascii="Times New Roman" w:hAnsi="Times New Roman" w:cs="Times New Roman"/>
          <w:sz w:val="28"/>
          <w:szCs w:val="28"/>
        </w:rPr>
        <w:t>016 r. do 31 grudnia 2016 r.:</w:t>
      </w:r>
    </w:p>
    <w:p w:rsidR="00E8314A" w:rsidRPr="00E8314A" w:rsidRDefault="00797301" w:rsidP="00E8314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</w:t>
      </w:r>
      <w:r w:rsidRPr="00E8314A">
        <w:rPr>
          <w:rFonts w:ascii="Times New Roman" w:hAnsi="Times New Roman" w:cs="Times New Roman"/>
          <w:sz w:val="28"/>
          <w:szCs w:val="28"/>
        </w:rPr>
        <w:t xml:space="preserve"> </w:t>
      </w:r>
      <w:r w:rsidR="00E8314A" w:rsidRPr="00E8314A">
        <w:rPr>
          <w:rFonts w:ascii="Times New Roman" w:hAnsi="Times New Roman" w:cs="Times New Roman"/>
          <w:sz w:val="28"/>
          <w:szCs w:val="28"/>
        </w:rPr>
        <w:t>Rady Miejskiej w Grodzisku Mazowieckim nie wpłynęła żadna petycja.</w:t>
      </w:r>
    </w:p>
    <w:p w:rsidR="005528AD" w:rsidRPr="00E8314A" w:rsidRDefault="00797301" w:rsidP="00E8314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</w:t>
      </w:r>
      <w:r w:rsidRPr="00E8314A">
        <w:rPr>
          <w:rFonts w:ascii="Times New Roman" w:hAnsi="Times New Roman" w:cs="Times New Roman"/>
          <w:sz w:val="28"/>
          <w:szCs w:val="28"/>
        </w:rPr>
        <w:t xml:space="preserve"> </w:t>
      </w:r>
      <w:r w:rsidR="002E242F" w:rsidRPr="00E8314A">
        <w:rPr>
          <w:rFonts w:ascii="Times New Roman" w:hAnsi="Times New Roman" w:cs="Times New Roman"/>
          <w:sz w:val="28"/>
          <w:szCs w:val="28"/>
        </w:rPr>
        <w:t>Burmistrza Grodziska Mazowieckiego wpłynęło 7 petycji:</w:t>
      </w:r>
    </w:p>
    <w:p w:rsidR="00DE126F" w:rsidRPr="00C624E6" w:rsidRDefault="00DE126F" w:rsidP="00DE126F">
      <w:pPr>
        <w:tabs>
          <w:tab w:val="left" w:pos="29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4E6">
        <w:rPr>
          <w:rFonts w:ascii="Times New Roman" w:hAnsi="Times New Roman" w:cs="Times New Roman"/>
          <w:sz w:val="28"/>
          <w:szCs w:val="28"/>
        </w:rPr>
        <w:t>Petycje zostały wniesione przez:</w:t>
      </w:r>
    </w:p>
    <w:p w:rsidR="002E242F" w:rsidRPr="00C624E6" w:rsidRDefault="00DE126F" w:rsidP="00DE126F">
      <w:pPr>
        <w:pStyle w:val="Akapitzlist"/>
        <w:numPr>
          <w:ilvl w:val="0"/>
          <w:numId w:val="1"/>
        </w:numPr>
        <w:tabs>
          <w:tab w:val="left" w:pos="29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4E6">
        <w:rPr>
          <w:rFonts w:ascii="Times New Roman" w:hAnsi="Times New Roman" w:cs="Times New Roman"/>
          <w:sz w:val="28"/>
          <w:szCs w:val="28"/>
        </w:rPr>
        <w:t>Powiatowy Klub</w:t>
      </w:r>
      <w:r w:rsidR="00063D75" w:rsidRPr="00C624E6">
        <w:rPr>
          <w:rFonts w:ascii="Times New Roman" w:hAnsi="Times New Roman" w:cs="Times New Roman"/>
          <w:sz w:val="28"/>
          <w:szCs w:val="28"/>
        </w:rPr>
        <w:t xml:space="preserve"> Historyczno-Dziennikarski, </w:t>
      </w:r>
      <w:r w:rsidRPr="00C624E6">
        <w:rPr>
          <w:rFonts w:ascii="Times New Roman" w:hAnsi="Times New Roman" w:cs="Times New Roman"/>
          <w:sz w:val="28"/>
          <w:szCs w:val="28"/>
        </w:rPr>
        <w:t>Fundacja</w:t>
      </w:r>
      <w:r w:rsidR="00063D75" w:rsidRPr="00C624E6">
        <w:rPr>
          <w:rFonts w:ascii="Times New Roman" w:hAnsi="Times New Roman" w:cs="Times New Roman"/>
          <w:sz w:val="28"/>
          <w:szCs w:val="28"/>
        </w:rPr>
        <w:t xml:space="preserve"> Ochrony Prawnej - Inicjatyw Obywatelskich OPIS</w:t>
      </w:r>
      <w:r w:rsidRPr="00C624E6">
        <w:rPr>
          <w:rFonts w:ascii="Times New Roman" w:hAnsi="Times New Roman" w:cs="Times New Roman"/>
          <w:sz w:val="28"/>
          <w:szCs w:val="28"/>
        </w:rPr>
        <w:t xml:space="preserve"> </w:t>
      </w:r>
      <w:r w:rsidR="005B3FFC">
        <w:rPr>
          <w:rFonts w:ascii="Times New Roman" w:hAnsi="Times New Roman" w:cs="Times New Roman"/>
          <w:sz w:val="28"/>
          <w:szCs w:val="28"/>
        </w:rPr>
        <w:t>–</w:t>
      </w:r>
      <w:r w:rsidRPr="00C624E6">
        <w:rPr>
          <w:rFonts w:ascii="Times New Roman" w:hAnsi="Times New Roman" w:cs="Times New Roman"/>
          <w:sz w:val="28"/>
          <w:szCs w:val="28"/>
        </w:rPr>
        <w:t xml:space="preserve"> 1</w:t>
      </w:r>
      <w:r w:rsidR="005B3FFC">
        <w:rPr>
          <w:rFonts w:ascii="Times New Roman" w:hAnsi="Times New Roman" w:cs="Times New Roman"/>
          <w:sz w:val="28"/>
          <w:szCs w:val="28"/>
        </w:rPr>
        <w:t xml:space="preserve"> petycja</w:t>
      </w:r>
    </w:p>
    <w:p w:rsidR="00063D75" w:rsidRPr="00C624E6" w:rsidRDefault="00063D75" w:rsidP="002E242F">
      <w:pPr>
        <w:pStyle w:val="Akapitzlist"/>
        <w:numPr>
          <w:ilvl w:val="0"/>
          <w:numId w:val="1"/>
        </w:numPr>
        <w:tabs>
          <w:tab w:val="left" w:pos="2976"/>
        </w:tabs>
        <w:rPr>
          <w:rFonts w:ascii="Times New Roman" w:hAnsi="Times New Roman" w:cs="Times New Roman"/>
          <w:sz w:val="28"/>
          <w:szCs w:val="28"/>
        </w:rPr>
      </w:pPr>
      <w:r w:rsidRPr="00C624E6">
        <w:rPr>
          <w:rFonts w:ascii="Times New Roman" w:hAnsi="Times New Roman" w:cs="Times New Roman"/>
          <w:sz w:val="28"/>
          <w:szCs w:val="28"/>
        </w:rPr>
        <w:t>Szulc-Efekt sp. z o.o.</w:t>
      </w:r>
      <w:r w:rsidR="00DE126F" w:rsidRPr="00C624E6">
        <w:rPr>
          <w:rFonts w:ascii="Times New Roman" w:hAnsi="Times New Roman" w:cs="Times New Roman"/>
          <w:sz w:val="28"/>
          <w:szCs w:val="28"/>
        </w:rPr>
        <w:t xml:space="preserve"> - </w:t>
      </w:r>
      <w:r w:rsidR="00B0413C" w:rsidRPr="00C624E6">
        <w:rPr>
          <w:rFonts w:ascii="Times New Roman" w:hAnsi="Times New Roman" w:cs="Times New Roman"/>
          <w:sz w:val="28"/>
          <w:szCs w:val="28"/>
        </w:rPr>
        <w:t xml:space="preserve"> </w:t>
      </w:r>
      <w:r w:rsidR="00DE126F" w:rsidRPr="00C624E6">
        <w:rPr>
          <w:rFonts w:ascii="Times New Roman" w:hAnsi="Times New Roman" w:cs="Times New Roman"/>
          <w:sz w:val="28"/>
          <w:szCs w:val="28"/>
        </w:rPr>
        <w:t>4</w:t>
      </w:r>
      <w:r w:rsidR="005B3FFC">
        <w:rPr>
          <w:rFonts w:ascii="Times New Roman" w:hAnsi="Times New Roman" w:cs="Times New Roman"/>
          <w:sz w:val="28"/>
          <w:szCs w:val="28"/>
        </w:rPr>
        <w:t xml:space="preserve"> petycje</w:t>
      </w:r>
    </w:p>
    <w:p w:rsidR="00063D75" w:rsidRDefault="00B0413C" w:rsidP="00DE126F">
      <w:pPr>
        <w:pStyle w:val="Akapitzlist"/>
        <w:numPr>
          <w:ilvl w:val="0"/>
          <w:numId w:val="1"/>
        </w:numPr>
        <w:tabs>
          <w:tab w:val="left" w:pos="2976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C624E6">
        <w:rPr>
          <w:rFonts w:ascii="Times New Roman" w:hAnsi="Times New Roman" w:cs="Times New Roman"/>
          <w:sz w:val="28"/>
          <w:szCs w:val="28"/>
        </w:rPr>
        <w:t>Osobę fizyczną</w:t>
      </w:r>
      <w:r w:rsidR="00DE126F" w:rsidRPr="00C624E6">
        <w:rPr>
          <w:rFonts w:ascii="Times New Roman" w:hAnsi="Times New Roman" w:cs="Times New Roman"/>
          <w:sz w:val="28"/>
          <w:szCs w:val="28"/>
        </w:rPr>
        <w:t xml:space="preserve"> - </w:t>
      </w:r>
      <w:r w:rsidRPr="00C624E6">
        <w:rPr>
          <w:rFonts w:ascii="Times New Roman" w:hAnsi="Times New Roman" w:cs="Times New Roman"/>
          <w:sz w:val="28"/>
          <w:szCs w:val="28"/>
        </w:rPr>
        <w:t xml:space="preserve"> 2</w:t>
      </w:r>
      <w:r w:rsidR="005B3FFC">
        <w:rPr>
          <w:rFonts w:ascii="Times New Roman" w:hAnsi="Times New Roman" w:cs="Times New Roman"/>
          <w:sz w:val="28"/>
          <w:szCs w:val="28"/>
        </w:rPr>
        <w:t xml:space="preserve"> petycje</w:t>
      </w:r>
      <w:bookmarkStart w:id="0" w:name="_GoBack"/>
      <w:bookmarkEnd w:id="0"/>
    </w:p>
    <w:p w:rsidR="00E8314A" w:rsidRDefault="00E8314A" w:rsidP="00E8314A">
      <w:pPr>
        <w:tabs>
          <w:tab w:val="left" w:pos="29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Żadna z wniesionych petycji nie miała charakteru petycji wielokrotnej w rozumieniu art.11 ust. 1 ustawy o petycjach.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269"/>
        <w:gridCol w:w="6535"/>
        <w:gridCol w:w="4946"/>
      </w:tblGrid>
      <w:tr w:rsidR="005528AD" w:rsidRPr="005528AD" w:rsidTr="00797301">
        <w:tc>
          <w:tcPr>
            <w:tcW w:w="2269" w:type="dxa"/>
          </w:tcPr>
          <w:p w:rsidR="005528AD" w:rsidRPr="005528AD" w:rsidRDefault="005528AD" w:rsidP="002F3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8AD">
              <w:rPr>
                <w:rFonts w:ascii="Times New Roman" w:hAnsi="Times New Roman" w:cs="Times New Roman"/>
                <w:b/>
                <w:sz w:val="28"/>
                <w:szCs w:val="28"/>
              </w:rPr>
              <w:t>LICZBA ZŁOŻONYCH PETYCJI</w:t>
            </w:r>
          </w:p>
        </w:tc>
        <w:tc>
          <w:tcPr>
            <w:tcW w:w="6535" w:type="dxa"/>
          </w:tcPr>
          <w:p w:rsidR="005528AD" w:rsidRPr="004F1189" w:rsidRDefault="005528AD" w:rsidP="00797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189">
              <w:rPr>
                <w:rFonts w:ascii="Times New Roman" w:hAnsi="Times New Roman" w:cs="Times New Roman"/>
                <w:b/>
                <w:sz w:val="28"/>
                <w:szCs w:val="28"/>
              </w:rPr>
              <w:t>PRZEDMIOT PETYCJI</w:t>
            </w:r>
          </w:p>
        </w:tc>
        <w:tc>
          <w:tcPr>
            <w:tcW w:w="4946" w:type="dxa"/>
          </w:tcPr>
          <w:p w:rsidR="005528AD" w:rsidRPr="005528AD" w:rsidRDefault="005528AD" w:rsidP="00C62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8AD">
              <w:rPr>
                <w:rFonts w:ascii="Times New Roman" w:hAnsi="Times New Roman" w:cs="Times New Roman"/>
                <w:b/>
                <w:sz w:val="28"/>
                <w:szCs w:val="28"/>
              </w:rPr>
              <w:t>SPOSÓB ZAŁATWIENIA PETYCJI</w:t>
            </w:r>
          </w:p>
        </w:tc>
      </w:tr>
      <w:tr w:rsidR="005528AD" w:rsidRPr="00063D75" w:rsidTr="00797301">
        <w:tc>
          <w:tcPr>
            <w:tcW w:w="2269" w:type="dxa"/>
          </w:tcPr>
          <w:p w:rsidR="00797301" w:rsidRDefault="00797301" w:rsidP="00797301">
            <w:pPr>
              <w:tabs>
                <w:tab w:val="left" w:pos="840"/>
                <w:tab w:val="center" w:pos="14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528AD" w:rsidRPr="00063D75" w:rsidRDefault="00797301" w:rsidP="00797301">
            <w:pPr>
              <w:tabs>
                <w:tab w:val="left" w:pos="840"/>
                <w:tab w:val="center" w:pos="14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B0413C">
              <w:rPr>
                <w:rFonts w:ascii="Times New Roman" w:hAnsi="Times New Roman" w:cs="Times New Roman"/>
                <w:sz w:val="28"/>
                <w:szCs w:val="28"/>
              </w:rPr>
              <w:t>P/1.</w:t>
            </w:r>
            <w:r w:rsidR="00063D75" w:rsidRPr="00063D75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6535" w:type="dxa"/>
          </w:tcPr>
          <w:p w:rsidR="005528AD" w:rsidRPr="004F1189" w:rsidRDefault="00E8314A" w:rsidP="00797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sprawie przyznania</w:t>
            </w:r>
            <w:r w:rsidR="004F1189" w:rsidRPr="004F1189">
              <w:rPr>
                <w:rFonts w:ascii="Times New Roman" w:hAnsi="Times New Roman" w:cs="Times New Roman"/>
                <w:sz w:val="28"/>
                <w:szCs w:val="28"/>
              </w:rPr>
              <w:t xml:space="preserve"> lokalizacji pod budowę pomnika upamiętniającego bohaterów walk o wolność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niepodległość naszej Ojczyzny</w:t>
            </w:r>
            <w:r w:rsidR="004F1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F1189" w:rsidRPr="004F1189">
              <w:rPr>
                <w:rFonts w:ascii="Times New Roman" w:hAnsi="Times New Roman" w:cs="Times New Roman"/>
                <w:sz w:val="28"/>
                <w:szCs w:val="28"/>
              </w:rPr>
              <w:t xml:space="preserve"> Żołnierzy Wyklętych</w:t>
            </w:r>
            <w:r w:rsidR="004F11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6" w:type="dxa"/>
          </w:tcPr>
          <w:p w:rsidR="005528AD" w:rsidRPr="00063D75" w:rsidRDefault="00063D75" w:rsidP="00C6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Wyjaśniająco</w:t>
            </w:r>
          </w:p>
        </w:tc>
      </w:tr>
      <w:tr w:rsidR="00063D75" w:rsidRPr="00063D75" w:rsidTr="00797301">
        <w:tc>
          <w:tcPr>
            <w:tcW w:w="2269" w:type="dxa"/>
          </w:tcPr>
          <w:p w:rsidR="00797301" w:rsidRDefault="00797301" w:rsidP="00797301">
            <w:pPr>
              <w:tabs>
                <w:tab w:val="left" w:pos="867"/>
                <w:tab w:val="center" w:pos="14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63D75" w:rsidRPr="00063D75" w:rsidRDefault="00797301" w:rsidP="00797301">
            <w:pPr>
              <w:tabs>
                <w:tab w:val="left" w:pos="867"/>
                <w:tab w:val="center" w:pos="14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B0413C">
              <w:rPr>
                <w:rFonts w:ascii="Times New Roman" w:hAnsi="Times New Roman" w:cs="Times New Roman"/>
                <w:sz w:val="28"/>
                <w:szCs w:val="28"/>
              </w:rPr>
              <w:t>P/2.</w:t>
            </w:r>
            <w:r w:rsidR="00063D75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6535" w:type="dxa"/>
          </w:tcPr>
          <w:p w:rsidR="00063D75" w:rsidRPr="004F1189" w:rsidRDefault="00063D75" w:rsidP="00797301">
            <w:pPr>
              <w:pStyle w:val="NormalnyWeb"/>
              <w:rPr>
                <w:sz w:val="28"/>
                <w:szCs w:val="28"/>
              </w:rPr>
            </w:pPr>
            <w:r w:rsidRPr="004F1189">
              <w:rPr>
                <w:sz w:val="28"/>
                <w:szCs w:val="28"/>
              </w:rPr>
              <w:t xml:space="preserve">W sprawie </w:t>
            </w:r>
            <w:r w:rsidR="00E8314A">
              <w:rPr>
                <w:sz w:val="28"/>
                <w:szCs w:val="28"/>
              </w:rPr>
              <w:t>wymiany</w:t>
            </w:r>
            <w:r w:rsidR="004F1189" w:rsidRPr="004F1189">
              <w:rPr>
                <w:sz w:val="28"/>
                <w:szCs w:val="28"/>
              </w:rPr>
              <w:t xml:space="preserve"> systemów operacyjnych z Windows XP na systemy posiadaj</w:t>
            </w:r>
            <w:r w:rsidR="00E8314A">
              <w:rPr>
                <w:sz w:val="28"/>
                <w:szCs w:val="28"/>
              </w:rPr>
              <w:t>ące obecnie wsparcie Producenta</w:t>
            </w:r>
            <w:r w:rsidR="004F1189" w:rsidRPr="004F1189">
              <w:rPr>
                <w:sz w:val="28"/>
                <w:szCs w:val="28"/>
              </w:rPr>
              <w:t xml:space="preserve"> </w:t>
            </w:r>
            <w:r w:rsidRPr="004F1189">
              <w:rPr>
                <w:sz w:val="28"/>
                <w:szCs w:val="28"/>
              </w:rPr>
              <w:t>w Urzędzie Miejskim w Grodzisku Mazowieckim oraz w jednostkach organizacyjnych gminy Grodzisk Mazowiecki</w:t>
            </w:r>
            <w:r w:rsidR="00797301">
              <w:rPr>
                <w:sz w:val="28"/>
                <w:szCs w:val="28"/>
              </w:rPr>
              <w:t>.</w:t>
            </w:r>
          </w:p>
        </w:tc>
        <w:tc>
          <w:tcPr>
            <w:tcW w:w="4946" w:type="dxa"/>
          </w:tcPr>
          <w:p w:rsidR="00E8314A" w:rsidRDefault="00E8314A" w:rsidP="00C6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D75" w:rsidRDefault="00063D75" w:rsidP="00C6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Wyjaśniająco</w:t>
            </w:r>
          </w:p>
        </w:tc>
      </w:tr>
      <w:tr w:rsidR="00063D75" w:rsidRPr="00063D75" w:rsidTr="00797301">
        <w:tc>
          <w:tcPr>
            <w:tcW w:w="2269" w:type="dxa"/>
          </w:tcPr>
          <w:p w:rsidR="00797301" w:rsidRDefault="00797301" w:rsidP="00C6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301" w:rsidRDefault="00797301" w:rsidP="00C6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D75" w:rsidRDefault="00B0413C" w:rsidP="00C6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P/3.</w:t>
            </w:r>
            <w:r w:rsidR="00063D75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6535" w:type="dxa"/>
          </w:tcPr>
          <w:p w:rsidR="00063D75" w:rsidRPr="004F1189" w:rsidRDefault="00063D75" w:rsidP="00797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189">
              <w:rPr>
                <w:rFonts w:ascii="Times New Roman" w:hAnsi="Times New Roman" w:cs="Times New Roman"/>
                <w:sz w:val="28"/>
                <w:szCs w:val="28"/>
              </w:rPr>
              <w:t xml:space="preserve">W sprawie podniesienia standardów działania administracji publicznej poprzez </w:t>
            </w:r>
            <w:r w:rsidR="00797301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4F1189" w:rsidRPr="004F1189">
              <w:rPr>
                <w:rFonts w:ascii="Times New Roman" w:hAnsi="Times New Roman" w:cs="Times New Roman"/>
                <w:sz w:val="28"/>
                <w:szCs w:val="28"/>
              </w:rPr>
              <w:t>tworzenie "biblioteczki samorządowca", w której kompletowane będą pozycje książkowe przydatne pracownikom urzędu do podnoszenia kwalifikacji.</w:t>
            </w:r>
          </w:p>
        </w:tc>
        <w:tc>
          <w:tcPr>
            <w:tcW w:w="4946" w:type="dxa"/>
          </w:tcPr>
          <w:p w:rsidR="00063D75" w:rsidRDefault="00063D75" w:rsidP="00C6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D75" w:rsidRPr="00063D75" w:rsidRDefault="00063D75" w:rsidP="00C624E6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Negatywnie</w:t>
            </w:r>
          </w:p>
        </w:tc>
      </w:tr>
      <w:tr w:rsidR="00B0413C" w:rsidRPr="00063D75" w:rsidTr="00797301">
        <w:tc>
          <w:tcPr>
            <w:tcW w:w="2269" w:type="dxa"/>
          </w:tcPr>
          <w:p w:rsidR="00797301" w:rsidRDefault="00797301" w:rsidP="00C6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13C" w:rsidRDefault="00B0413C" w:rsidP="00C6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P/4.2016</w:t>
            </w:r>
          </w:p>
        </w:tc>
        <w:tc>
          <w:tcPr>
            <w:tcW w:w="6535" w:type="dxa"/>
          </w:tcPr>
          <w:p w:rsidR="00B0413C" w:rsidRPr="004F1189" w:rsidRDefault="00B0413C" w:rsidP="00797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189">
              <w:rPr>
                <w:rFonts w:ascii="Times New Roman" w:hAnsi="Times New Roman" w:cs="Times New Roman"/>
                <w:sz w:val="28"/>
                <w:szCs w:val="28"/>
              </w:rPr>
              <w:t>W sprawie podjęcia prac związanych z budową zachodniej obwodnicy Grodziska Mazowieckiego</w:t>
            </w:r>
            <w:r w:rsidR="007973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6" w:type="dxa"/>
          </w:tcPr>
          <w:p w:rsidR="00B0413C" w:rsidRDefault="00B0413C" w:rsidP="00C6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 uwagi na braki formalne, których składający nie uzupełnił w określonym ustawą terminie, petycja pozostała bez rozpatrzenia.</w:t>
            </w:r>
          </w:p>
        </w:tc>
      </w:tr>
      <w:tr w:rsidR="00B0413C" w:rsidRPr="00063D75" w:rsidTr="00797301">
        <w:tc>
          <w:tcPr>
            <w:tcW w:w="2269" w:type="dxa"/>
          </w:tcPr>
          <w:p w:rsidR="00B0413C" w:rsidRDefault="00B0413C" w:rsidP="00C6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P/5.2016</w:t>
            </w:r>
          </w:p>
        </w:tc>
        <w:tc>
          <w:tcPr>
            <w:tcW w:w="6535" w:type="dxa"/>
          </w:tcPr>
          <w:p w:rsidR="00B0413C" w:rsidRPr="004F1189" w:rsidRDefault="00B0413C" w:rsidP="00797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189">
              <w:rPr>
                <w:rFonts w:ascii="Times New Roman" w:hAnsi="Times New Roman" w:cs="Times New Roman"/>
                <w:sz w:val="28"/>
                <w:szCs w:val="28"/>
              </w:rPr>
              <w:t>W sprawie przeprowadzenia analizy w zakresie poprawy efektywności energetycznej</w:t>
            </w:r>
            <w:r w:rsidR="007973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6" w:type="dxa"/>
          </w:tcPr>
          <w:p w:rsidR="00B0413C" w:rsidRDefault="00B0413C" w:rsidP="00C6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Negatywnie</w:t>
            </w:r>
          </w:p>
        </w:tc>
      </w:tr>
      <w:tr w:rsidR="00B0413C" w:rsidRPr="00063D75" w:rsidTr="00797301">
        <w:tc>
          <w:tcPr>
            <w:tcW w:w="2269" w:type="dxa"/>
          </w:tcPr>
          <w:p w:rsidR="00797301" w:rsidRDefault="00797301" w:rsidP="00C6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13C" w:rsidRDefault="00B0413C" w:rsidP="00C6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P/6.2016</w:t>
            </w:r>
          </w:p>
        </w:tc>
        <w:tc>
          <w:tcPr>
            <w:tcW w:w="6535" w:type="dxa"/>
          </w:tcPr>
          <w:p w:rsidR="00B0413C" w:rsidRPr="004F1189" w:rsidRDefault="004F1189" w:rsidP="00797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189">
              <w:rPr>
                <w:rFonts w:ascii="Times New Roman" w:hAnsi="Times New Roman" w:cs="Times New Roman"/>
                <w:sz w:val="28"/>
                <w:szCs w:val="28"/>
              </w:rPr>
              <w:t>Prośba mieszkańców o podjęcie działań mających na celu poprawę bezpieczeństwa w związku z intensywną penetracją tego terenu przez dziki.</w:t>
            </w:r>
          </w:p>
        </w:tc>
        <w:tc>
          <w:tcPr>
            <w:tcW w:w="4946" w:type="dxa"/>
          </w:tcPr>
          <w:p w:rsidR="00B0413C" w:rsidRDefault="00B0413C" w:rsidP="00C6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części pozytywnie/ w części wyjaśniająco</w:t>
            </w:r>
          </w:p>
        </w:tc>
      </w:tr>
      <w:tr w:rsidR="00DE126F" w:rsidRPr="00063D75" w:rsidTr="00797301">
        <w:tc>
          <w:tcPr>
            <w:tcW w:w="2269" w:type="dxa"/>
          </w:tcPr>
          <w:p w:rsidR="00797301" w:rsidRDefault="00797301" w:rsidP="00C6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301" w:rsidRDefault="00797301" w:rsidP="00C6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26F" w:rsidRDefault="00DE126F" w:rsidP="00C6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P/7.2016</w:t>
            </w:r>
          </w:p>
        </w:tc>
        <w:tc>
          <w:tcPr>
            <w:tcW w:w="6535" w:type="dxa"/>
          </w:tcPr>
          <w:p w:rsidR="00DE126F" w:rsidRPr="004F1189" w:rsidRDefault="00DE126F" w:rsidP="00797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189">
              <w:rPr>
                <w:rFonts w:ascii="Times New Roman" w:hAnsi="Times New Roman" w:cs="Times New Roman"/>
                <w:sz w:val="28"/>
                <w:szCs w:val="28"/>
              </w:rPr>
              <w:t xml:space="preserve">W sprawie utworzenia w oficjalnym serwisie internetowym Gminy zakładki „Czyste Powietrze”, w której znajda się informacje edukacyjne dla mieszkańców na temat prawidłowych </w:t>
            </w:r>
            <w:proofErr w:type="spellStart"/>
            <w:r w:rsidRPr="004F1189">
              <w:rPr>
                <w:rFonts w:ascii="Times New Roman" w:hAnsi="Times New Roman" w:cs="Times New Roman"/>
                <w:sz w:val="28"/>
                <w:szCs w:val="28"/>
              </w:rPr>
              <w:t>zachowań</w:t>
            </w:r>
            <w:proofErr w:type="spellEnd"/>
            <w:r w:rsidRPr="004F1189">
              <w:rPr>
                <w:rFonts w:ascii="Times New Roman" w:hAnsi="Times New Roman" w:cs="Times New Roman"/>
                <w:sz w:val="28"/>
                <w:szCs w:val="28"/>
              </w:rPr>
              <w:t xml:space="preserve"> sprzyjających poprawie jakości powietrza (niespalanie śmieci)</w:t>
            </w:r>
            <w:r w:rsidR="007973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6" w:type="dxa"/>
          </w:tcPr>
          <w:p w:rsidR="00DE126F" w:rsidRDefault="00DE126F" w:rsidP="00C6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26F" w:rsidRDefault="00DE126F" w:rsidP="00C6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26F" w:rsidRPr="00DE126F" w:rsidRDefault="00DE126F" w:rsidP="00C624E6">
            <w:pPr>
              <w:tabs>
                <w:tab w:val="left" w:pos="10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części negatywnie/ w części wyjaśniająco</w:t>
            </w:r>
          </w:p>
        </w:tc>
      </w:tr>
      <w:tr w:rsidR="00E8314A" w:rsidRPr="00797301" w:rsidTr="00797301">
        <w:tc>
          <w:tcPr>
            <w:tcW w:w="2269" w:type="dxa"/>
          </w:tcPr>
          <w:p w:rsidR="00E8314A" w:rsidRPr="00797301" w:rsidRDefault="00E8314A" w:rsidP="00E8314A">
            <w:pPr>
              <w:tabs>
                <w:tab w:val="center" w:pos="1454"/>
                <w:tab w:val="right" w:pos="290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30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Ogółem:</w:t>
            </w:r>
            <w:r w:rsidRPr="0079730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E8314A" w:rsidRPr="00797301" w:rsidRDefault="00E8314A" w:rsidP="00E8314A">
            <w:pPr>
              <w:tabs>
                <w:tab w:val="center" w:pos="1454"/>
                <w:tab w:val="right" w:pos="290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35" w:type="dxa"/>
          </w:tcPr>
          <w:p w:rsidR="00E8314A" w:rsidRPr="00797301" w:rsidRDefault="00E8314A" w:rsidP="00797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6" w:type="dxa"/>
          </w:tcPr>
          <w:p w:rsidR="00E8314A" w:rsidRPr="00797301" w:rsidRDefault="00E8314A" w:rsidP="00C624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30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5528AD" w:rsidRPr="005528AD" w:rsidRDefault="005528AD" w:rsidP="005528AD">
      <w:pPr>
        <w:rPr>
          <w:rFonts w:ascii="Times New Roman" w:hAnsi="Times New Roman" w:cs="Times New Roman"/>
          <w:sz w:val="28"/>
          <w:szCs w:val="28"/>
        </w:rPr>
      </w:pPr>
    </w:p>
    <w:sectPr w:rsidR="005528AD" w:rsidRPr="005528AD" w:rsidSect="005528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23BFF"/>
    <w:multiLevelType w:val="hybridMultilevel"/>
    <w:tmpl w:val="B25AC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93FE3"/>
    <w:multiLevelType w:val="hybridMultilevel"/>
    <w:tmpl w:val="D758D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AD"/>
    <w:rsid w:val="00063D75"/>
    <w:rsid w:val="00101C14"/>
    <w:rsid w:val="002E242F"/>
    <w:rsid w:val="002F38A7"/>
    <w:rsid w:val="004F1189"/>
    <w:rsid w:val="005528AD"/>
    <w:rsid w:val="005B3FFC"/>
    <w:rsid w:val="00797301"/>
    <w:rsid w:val="00B0413C"/>
    <w:rsid w:val="00C624E6"/>
    <w:rsid w:val="00DE126F"/>
    <w:rsid w:val="00E8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6CC13-44CF-44B1-B717-F8DFD711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2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42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F1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F118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F11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Bugała</dc:creator>
  <cp:keywords/>
  <dc:description/>
  <cp:lastModifiedBy>Małgorzata Bugała</cp:lastModifiedBy>
  <cp:revision>6</cp:revision>
  <dcterms:created xsi:type="dcterms:W3CDTF">2017-06-07T07:41:00Z</dcterms:created>
  <dcterms:modified xsi:type="dcterms:W3CDTF">2017-06-14T09:11:00Z</dcterms:modified>
</cp:coreProperties>
</file>